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3" w:rsidRPr="004F61DC" w:rsidRDefault="00501F23" w:rsidP="00501F23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left"/>
        <w:rPr>
          <w:color w:val="000000"/>
          <w:sz w:val="20"/>
          <w:szCs w:val="20"/>
        </w:rPr>
      </w:pPr>
      <w:r w:rsidRPr="004364AB">
        <w:rPr>
          <w:sz w:val="20"/>
          <w:szCs w:val="20"/>
        </w:rPr>
        <w:t>Dz-17.0021.2</w:t>
      </w:r>
      <w:r>
        <w:rPr>
          <w:sz w:val="20"/>
          <w:szCs w:val="20"/>
        </w:rPr>
        <w:t>6</w:t>
      </w:r>
      <w:r w:rsidRPr="004364AB">
        <w:rPr>
          <w:sz w:val="20"/>
          <w:szCs w:val="20"/>
        </w:rPr>
        <w:t xml:space="preserve">.2016 </w:t>
      </w:r>
      <w:r w:rsidRPr="004364AB">
        <w:rPr>
          <w:sz w:val="20"/>
          <w:szCs w:val="20"/>
        </w:rPr>
        <w:tab/>
      </w:r>
      <w:r w:rsidRPr="004364AB">
        <w:rPr>
          <w:sz w:val="20"/>
          <w:szCs w:val="20"/>
        </w:rPr>
        <w:tab/>
      </w:r>
      <w:r w:rsidRPr="004364AB">
        <w:rPr>
          <w:sz w:val="20"/>
          <w:szCs w:val="20"/>
        </w:rPr>
        <w:tab/>
      </w:r>
      <w:r w:rsidRPr="004364AB">
        <w:rPr>
          <w:sz w:val="20"/>
          <w:szCs w:val="20"/>
        </w:rPr>
        <w:tab/>
      </w:r>
      <w:r w:rsidRPr="004364AB">
        <w:rPr>
          <w:sz w:val="20"/>
          <w:szCs w:val="20"/>
        </w:rPr>
        <w:tab/>
      </w:r>
      <w:r w:rsidRPr="004364AB">
        <w:rPr>
          <w:sz w:val="20"/>
          <w:szCs w:val="20"/>
        </w:rPr>
        <w:tab/>
      </w:r>
    </w:p>
    <w:p w:rsidR="00501F23" w:rsidRPr="004364AB" w:rsidRDefault="00501F23" w:rsidP="00501F23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left"/>
        <w:rPr>
          <w:color w:val="000000"/>
          <w:sz w:val="20"/>
          <w:szCs w:val="20"/>
        </w:rPr>
      </w:pPr>
      <w:r w:rsidRPr="004364AB">
        <w:rPr>
          <w:color w:val="000000"/>
          <w:sz w:val="20"/>
          <w:szCs w:val="20"/>
        </w:rPr>
        <w:tab/>
      </w:r>
      <w:r w:rsidRPr="004364AB">
        <w:rPr>
          <w:color w:val="000000"/>
          <w:sz w:val="20"/>
          <w:szCs w:val="20"/>
        </w:rPr>
        <w:tab/>
      </w:r>
      <w:r w:rsidRPr="004364AB">
        <w:rPr>
          <w:color w:val="000000"/>
          <w:sz w:val="20"/>
          <w:szCs w:val="20"/>
        </w:rPr>
        <w:tab/>
      </w:r>
      <w:r w:rsidRPr="004364AB">
        <w:rPr>
          <w:color w:val="000000"/>
          <w:sz w:val="20"/>
          <w:szCs w:val="20"/>
        </w:rPr>
        <w:tab/>
      </w:r>
    </w:p>
    <w:p w:rsidR="00501F23" w:rsidRPr="004364AB" w:rsidRDefault="00501F23" w:rsidP="00501F23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</w:p>
    <w:p w:rsidR="00501F23" w:rsidRPr="00216FF8" w:rsidRDefault="00501F23" w:rsidP="00501F23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212/</w:t>
      </w:r>
      <w:r w:rsidRPr="00216FF8">
        <w:rPr>
          <w:color w:val="000000"/>
          <w:sz w:val="28"/>
          <w:szCs w:val="28"/>
        </w:rPr>
        <w:t>2016</w:t>
      </w:r>
    </w:p>
    <w:p w:rsidR="00501F23" w:rsidRPr="00216FF8" w:rsidRDefault="00501F23" w:rsidP="00501F23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501F23" w:rsidRPr="00216FF8" w:rsidRDefault="00501F23" w:rsidP="00501F23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501F23" w:rsidRDefault="00501F23" w:rsidP="00501F23">
      <w:pPr>
        <w:pStyle w:val="Textbody"/>
        <w:spacing w:after="0"/>
        <w:jc w:val="both"/>
      </w:pPr>
    </w:p>
    <w:p w:rsidR="00501F23" w:rsidRDefault="00501F23" w:rsidP="00501F23">
      <w:pPr>
        <w:pStyle w:val="Textbody"/>
        <w:spacing w:after="0"/>
        <w:jc w:val="both"/>
      </w:pPr>
    </w:p>
    <w:p w:rsidR="00501F23" w:rsidRDefault="00501F23" w:rsidP="00501F23">
      <w:pPr>
        <w:pStyle w:val="Textbody"/>
        <w:numPr>
          <w:ilvl w:val="0"/>
          <w:numId w:val="1"/>
        </w:numPr>
        <w:spacing w:after="0"/>
        <w:ind w:left="0"/>
        <w:jc w:val="both"/>
      </w:pPr>
    </w:p>
    <w:p w:rsidR="00501F23" w:rsidRDefault="00501F23" w:rsidP="00501F23">
      <w:pPr>
        <w:pStyle w:val="Textbody"/>
        <w:numPr>
          <w:ilvl w:val="0"/>
          <w:numId w:val="1"/>
        </w:numPr>
        <w:spacing w:after="0"/>
        <w:ind w:left="0"/>
        <w:jc w:val="both"/>
      </w:pPr>
      <w:r>
        <w:t>W sprawie: korekty na zadaniach Dzielnicy XVII w roku 2016</w:t>
      </w:r>
    </w:p>
    <w:p w:rsidR="00501F23" w:rsidRDefault="00501F23" w:rsidP="00501F23">
      <w:pPr>
        <w:pStyle w:val="Textbody"/>
        <w:spacing w:after="0"/>
        <w:jc w:val="both"/>
        <w:rPr>
          <w:sz w:val="20"/>
          <w:szCs w:val="20"/>
        </w:rPr>
      </w:pPr>
      <w:r w:rsidRPr="004C75C7">
        <w:rPr>
          <w:sz w:val="20"/>
          <w:szCs w:val="20"/>
        </w:rPr>
        <w:t>Pism</w:t>
      </w:r>
      <w:r>
        <w:rPr>
          <w:sz w:val="20"/>
          <w:szCs w:val="20"/>
        </w:rPr>
        <w:t>a</w:t>
      </w:r>
      <w:r w:rsidRPr="004C75C7">
        <w:rPr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Przedszkole Nr 63 z dnia 28.10.2016 r, Ple 122-0700.3-11/16</w:t>
      </w:r>
    </w:p>
    <w:p w:rsidR="00501F23" w:rsidRDefault="00501F23" w:rsidP="00501F23">
      <w:pPr>
        <w:pStyle w:val="Textbody"/>
        <w:autoSpaceDE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501F23" w:rsidRDefault="00501F23" w:rsidP="00501F23">
      <w:pPr>
        <w:pStyle w:val="Textbody"/>
        <w:numPr>
          <w:ilvl w:val="0"/>
          <w:numId w:val="1"/>
        </w:numPr>
        <w:autoSpaceDE w:val="0"/>
        <w:ind w:left="51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Na podstawie § 3 pkt 1, § 63 ust. 3 uchwały Nr XCIX/1511/14 Rady Miasta Krakowa z dnia 12 marca 2014 r. w sprawie: organizacji i zakresu działania Dzielnicy XVII Wzgórza Krzesławickie w Krakowie (Dziennik Urzędowy Województwa Małopolskiego z 2014 r. poz. 1853) Rada Dzielnicy XVII postawia:</w:t>
      </w:r>
    </w:p>
    <w:p w:rsidR="00501F23" w:rsidRPr="004C75C7" w:rsidRDefault="00501F23" w:rsidP="00501F23">
      <w:pPr>
        <w:pStyle w:val="Textbody"/>
        <w:spacing w:after="0"/>
        <w:jc w:val="both"/>
        <w:rPr>
          <w:sz w:val="20"/>
          <w:szCs w:val="20"/>
        </w:rPr>
      </w:pPr>
    </w:p>
    <w:p w:rsidR="00501F23" w:rsidRDefault="00501F23" w:rsidP="00501F23">
      <w:pPr>
        <w:pStyle w:val="Textbody"/>
        <w:numPr>
          <w:ilvl w:val="0"/>
          <w:numId w:val="1"/>
        </w:numPr>
        <w:spacing w:after="0"/>
        <w:ind w:left="51"/>
        <w:jc w:val="center"/>
        <w:rPr>
          <w:sz w:val="28"/>
          <w:szCs w:val="28"/>
        </w:rPr>
      </w:pPr>
    </w:p>
    <w:p w:rsidR="00501F23" w:rsidRDefault="00501F23" w:rsidP="00501F23">
      <w:pPr>
        <w:pStyle w:val="Textbody"/>
        <w:numPr>
          <w:ilvl w:val="0"/>
          <w:numId w:val="1"/>
        </w:numPr>
        <w:spacing w:after="0"/>
        <w:ind w:left="51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501F23" w:rsidRPr="00644744" w:rsidRDefault="00501F23" w:rsidP="00501F23">
      <w:pPr>
        <w:pStyle w:val="Default"/>
        <w:jc w:val="both"/>
        <w:rPr>
          <w:rFonts w:eastAsia="Times New Roman"/>
          <w:b/>
          <w:color w:val="auto"/>
        </w:rPr>
      </w:pPr>
      <w:r w:rsidRPr="00644744">
        <w:rPr>
          <w:rFonts w:eastAsia="Times New Roman"/>
          <w:color w:val="auto"/>
        </w:rPr>
        <w:t xml:space="preserve">W związku z </w:t>
      </w:r>
      <w:r>
        <w:rPr>
          <w:rFonts w:eastAsia="Times New Roman"/>
          <w:color w:val="auto"/>
        </w:rPr>
        <w:t xml:space="preserve">prośbą Dyrekcji Samorządowego Przedszkola Nr 63 z dnia 28.10.2016 </w:t>
      </w:r>
      <w:r w:rsidRPr="00644744">
        <w:rPr>
          <w:rFonts w:eastAsia="Times New Roman"/>
          <w:color w:val="auto"/>
        </w:rPr>
        <w:t xml:space="preserve">r. </w:t>
      </w:r>
      <w:r>
        <w:rPr>
          <w:rFonts w:eastAsia="Times New Roman"/>
          <w:color w:val="auto"/>
        </w:rPr>
        <w:t xml:space="preserve">rozszerza się </w:t>
      </w:r>
      <w:r w:rsidRPr="00346FA1">
        <w:rPr>
          <w:rFonts w:eastAsia="Times New Roman"/>
        </w:rPr>
        <w:t>zakres rzeczowy zada</w:t>
      </w:r>
      <w:r>
        <w:rPr>
          <w:rFonts w:eastAsia="Times New Roman"/>
        </w:rPr>
        <w:t>nia</w:t>
      </w:r>
      <w:r w:rsidRPr="00346FA1">
        <w:rPr>
          <w:rFonts w:eastAsia="Times New Roman"/>
        </w:rPr>
        <w:t xml:space="preserve"> przyjęt</w:t>
      </w:r>
      <w:r>
        <w:rPr>
          <w:rFonts w:eastAsia="Times New Roman"/>
        </w:rPr>
        <w:t>ego</w:t>
      </w:r>
      <w:r w:rsidRPr="00346FA1">
        <w:rPr>
          <w:rFonts w:eastAsia="Times New Roman"/>
        </w:rPr>
        <w:t xml:space="preserve"> uchwałą </w:t>
      </w:r>
      <w:r>
        <w:rPr>
          <w:rFonts w:eastAsia="Times New Roman"/>
        </w:rPr>
        <w:t xml:space="preserve">nr </w:t>
      </w:r>
      <w:r w:rsidRPr="00346FA1">
        <w:rPr>
          <w:rFonts w:eastAsia="Times New Roman"/>
        </w:rPr>
        <w:t>X/81/2015 z dnia 09.07.2015r. Rady Dziel</w:t>
      </w:r>
      <w:r>
        <w:rPr>
          <w:rFonts w:eastAsia="Times New Roman"/>
        </w:rPr>
        <w:t>nicy XVII Wzgórza Krzesławickie w sposób następujący:</w:t>
      </w:r>
    </w:p>
    <w:p w:rsidR="00501F23" w:rsidRDefault="00501F23" w:rsidP="00501F23">
      <w:pPr>
        <w:pStyle w:val="Standard"/>
        <w:rPr>
          <w:b/>
          <w:bCs/>
        </w:rPr>
      </w:pPr>
    </w:p>
    <w:p w:rsidR="00501F23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1.</w:t>
      </w:r>
    </w:p>
    <w:p w:rsidR="00501F23" w:rsidRPr="00346FA1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 w:rsidRPr="00346FA1">
        <w:rPr>
          <w:rFonts w:eastAsia="Times New Roman" w:cs="Times New Roman"/>
          <w:b/>
          <w:color w:val="000000"/>
        </w:rPr>
        <w:t>z zada</w:t>
      </w:r>
      <w:r>
        <w:rPr>
          <w:rFonts w:eastAsia="Times New Roman" w:cs="Times New Roman"/>
          <w:b/>
          <w:color w:val="000000"/>
        </w:rPr>
        <w:t>nia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47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A834A8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511E3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Przedszkole Nr 63, ul. Łuczanowicka 2 (filia) - wymiana wykładziny w szatni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</w:p>
    <w:p w:rsidR="00501F23" w:rsidRPr="00346FA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</w:t>
      </w:r>
      <w:r w:rsidRPr="00346FA1">
        <w:rPr>
          <w:rFonts w:eastAsia="Times New Roman" w:cs="Times New Roman"/>
          <w:b/>
          <w:color w:val="000000"/>
        </w:rPr>
        <w:t>a zadani</w:t>
      </w:r>
      <w:r>
        <w:rPr>
          <w:rFonts w:eastAsia="Times New Roman" w:cs="Times New Roman"/>
          <w:b/>
          <w:color w:val="000000"/>
        </w:rPr>
        <w:t>e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60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lang w:eastAsia="zh-CN" w:bidi="hi-IN"/>
              </w:rPr>
            </w:pPr>
            <w:r w:rsidRPr="00511E3F">
              <w:rPr>
                <w:rFonts w:ascii="Times New Roman" w:eastAsia="SimSun" w:hAnsi="Times New Roman" w:cs="Mangal"/>
                <w:kern w:val="3"/>
                <w:lang w:eastAsia="zh-CN" w:bidi="hi-IN"/>
              </w:rPr>
              <w:t>Przedszkole Nr 63, ul. Łuczanowicka 2 (filia) - wymiana wykładziny w szatni</w:t>
            </w: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</w:t>
            </w:r>
            <w:r w:rsidRPr="00511E3F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 inne prace remontowe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14724F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16"/>
          <w:szCs w:val="16"/>
        </w:rPr>
      </w:pPr>
    </w:p>
    <w:p w:rsidR="00501F23" w:rsidRDefault="00501F23" w:rsidP="00501F23">
      <w:pPr>
        <w:pStyle w:val="Textbody"/>
        <w:numPr>
          <w:ilvl w:val="0"/>
          <w:numId w:val="1"/>
        </w:numPr>
        <w:spacing w:after="0"/>
        <w:ind w:left="51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501F23" w:rsidRPr="00644744" w:rsidRDefault="00501F23" w:rsidP="00501F23">
      <w:pPr>
        <w:pStyle w:val="Default"/>
        <w:jc w:val="both"/>
        <w:rPr>
          <w:rFonts w:eastAsia="Times New Roman"/>
          <w:b/>
          <w:color w:val="auto"/>
        </w:rPr>
      </w:pPr>
      <w:r w:rsidRPr="00644744">
        <w:rPr>
          <w:rFonts w:eastAsia="Times New Roman"/>
          <w:color w:val="auto"/>
        </w:rPr>
        <w:t xml:space="preserve">W związku z </w:t>
      </w:r>
      <w:r>
        <w:rPr>
          <w:rFonts w:eastAsia="Times New Roman"/>
          <w:color w:val="auto"/>
        </w:rPr>
        <w:t>prośbą Dyrekcji Samorządowego Przedszkola Nr 112 z dnia 09.11.2016</w:t>
      </w:r>
      <w:r w:rsidRPr="00644744">
        <w:rPr>
          <w:rFonts w:eastAsia="Times New Roman"/>
          <w:color w:val="auto"/>
        </w:rPr>
        <w:t xml:space="preserve">r. </w:t>
      </w:r>
      <w:r>
        <w:rPr>
          <w:rFonts w:eastAsia="Times New Roman"/>
          <w:color w:val="auto"/>
        </w:rPr>
        <w:t xml:space="preserve">rozszerza się </w:t>
      </w:r>
      <w:r w:rsidRPr="00346FA1">
        <w:rPr>
          <w:rFonts w:eastAsia="Times New Roman"/>
        </w:rPr>
        <w:t>zakres rzeczowy zada</w:t>
      </w:r>
      <w:r>
        <w:rPr>
          <w:rFonts w:eastAsia="Times New Roman"/>
        </w:rPr>
        <w:t>ń</w:t>
      </w:r>
      <w:r w:rsidRPr="00346FA1">
        <w:rPr>
          <w:rFonts w:eastAsia="Times New Roman"/>
        </w:rPr>
        <w:t xml:space="preserve"> przyjęt</w:t>
      </w:r>
      <w:r>
        <w:rPr>
          <w:rFonts w:eastAsia="Times New Roman"/>
        </w:rPr>
        <w:t>ych</w:t>
      </w:r>
      <w:r w:rsidRPr="00346FA1">
        <w:rPr>
          <w:rFonts w:eastAsia="Times New Roman"/>
        </w:rPr>
        <w:t xml:space="preserve"> uchwałą </w:t>
      </w:r>
      <w:r>
        <w:rPr>
          <w:rFonts w:eastAsia="Times New Roman"/>
        </w:rPr>
        <w:t xml:space="preserve">nr </w:t>
      </w:r>
      <w:r w:rsidRPr="00346FA1">
        <w:rPr>
          <w:rFonts w:eastAsia="Times New Roman"/>
        </w:rPr>
        <w:t>X/81/2015 z dnia 09.07.2015r. Rady Dziel</w:t>
      </w:r>
      <w:r>
        <w:rPr>
          <w:rFonts w:eastAsia="Times New Roman"/>
        </w:rPr>
        <w:t>nicy XVII Wzgórza Krzesławickie w sposób następujący:</w:t>
      </w:r>
    </w:p>
    <w:p w:rsidR="00501F23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8"/>
          <w:szCs w:val="28"/>
        </w:rPr>
      </w:pPr>
    </w:p>
    <w:p w:rsidR="00501F23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1.</w:t>
      </w:r>
    </w:p>
    <w:p w:rsidR="00501F23" w:rsidRPr="00346FA1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 w:rsidRPr="00346FA1">
        <w:rPr>
          <w:rFonts w:eastAsia="Times New Roman" w:cs="Times New Roman"/>
          <w:b/>
          <w:color w:val="000000"/>
        </w:rPr>
        <w:t>z zada</w:t>
      </w:r>
      <w:r>
        <w:rPr>
          <w:rFonts w:eastAsia="Times New Roman" w:cs="Times New Roman"/>
          <w:b/>
          <w:color w:val="000000"/>
        </w:rPr>
        <w:t>nia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47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A834A8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Przedszkole Nr 112 – remont kapitalny schodów zewnętrznych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3 000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</w:p>
    <w:p w:rsidR="00501F23" w:rsidRPr="00346FA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n</w:t>
      </w:r>
      <w:r w:rsidRPr="00346FA1">
        <w:rPr>
          <w:rFonts w:eastAsia="Times New Roman" w:cs="Times New Roman"/>
          <w:b/>
          <w:color w:val="000000"/>
        </w:rPr>
        <w:t>a zadani</w:t>
      </w:r>
      <w:r>
        <w:rPr>
          <w:rFonts w:eastAsia="Times New Roman" w:cs="Times New Roman"/>
          <w:b/>
          <w:color w:val="000000"/>
        </w:rPr>
        <w:t>e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60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Przedszkole Nr 112 – remont kapitalny schodów zewnętrznych </w:t>
            </w:r>
            <w:r w:rsidRPr="00511E3F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 inne prace remontowe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3 000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DF7EB1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0"/>
          <w:szCs w:val="20"/>
        </w:rPr>
      </w:pPr>
    </w:p>
    <w:p w:rsidR="00501F23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</w:t>
      </w:r>
    </w:p>
    <w:p w:rsidR="00501F23" w:rsidRPr="00346FA1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 w:rsidRPr="00346FA1">
        <w:rPr>
          <w:rFonts w:eastAsia="Times New Roman" w:cs="Times New Roman"/>
          <w:b/>
          <w:color w:val="000000"/>
        </w:rPr>
        <w:t>z zada</w:t>
      </w:r>
      <w:r>
        <w:rPr>
          <w:rFonts w:eastAsia="Times New Roman" w:cs="Times New Roman"/>
          <w:b/>
          <w:color w:val="000000"/>
        </w:rPr>
        <w:t>nia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47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A834A8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Przedszkole Nr 112 – wymiana drzwi do pralni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2 000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DF7EB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  <w:sz w:val="16"/>
          <w:szCs w:val="16"/>
        </w:rPr>
      </w:pPr>
    </w:p>
    <w:p w:rsidR="00501F23" w:rsidRPr="00346FA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</w:t>
      </w:r>
      <w:r w:rsidRPr="00346FA1">
        <w:rPr>
          <w:rFonts w:eastAsia="Times New Roman" w:cs="Times New Roman"/>
          <w:b/>
          <w:color w:val="000000"/>
        </w:rPr>
        <w:t>a zadani</w:t>
      </w:r>
      <w:r>
        <w:rPr>
          <w:rFonts w:eastAsia="Times New Roman" w:cs="Times New Roman"/>
          <w:b/>
          <w:color w:val="000000"/>
        </w:rPr>
        <w:t>e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60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Mangal"/>
                <w:kern w:val="3"/>
                <w:lang w:eastAsia="zh-CN" w:bidi="hi-IN"/>
              </w:rPr>
              <w:t>Przedszkole Nr 112 – wymiana drzwi do pralni</w:t>
            </w: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</w:t>
            </w:r>
            <w:r w:rsidRPr="00511E3F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 inne prace remontowe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0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2 000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DF7EB1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0"/>
          <w:szCs w:val="20"/>
        </w:rPr>
      </w:pPr>
    </w:p>
    <w:p w:rsidR="00501F23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</w:t>
      </w:r>
    </w:p>
    <w:p w:rsidR="00501F23" w:rsidRPr="00346FA1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both"/>
        <w:rPr>
          <w:rFonts w:eastAsia="Times New Roman" w:cs="Times New Roman"/>
          <w:b/>
          <w:color w:val="000000"/>
        </w:rPr>
      </w:pPr>
      <w:r w:rsidRPr="00346FA1">
        <w:rPr>
          <w:rFonts w:eastAsia="Times New Roman" w:cs="Times New Roman"/>
          <w:b/>
          <w:color w:val="000000"/>
        </w:rPr>
        <w:t>z zada</w:t>
      </w:r>
      <w:r>
        <w:rPr>
          <w:rFonts w:eastAsia="Times New Roman" w:cs="Times New Roman"/>
          <w:b/>
          <w:color w:val="000000"/>
        </w:rPr>
        <w:t>nia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47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A834A8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Przedszkole Nr 112 – wymiana parkietów w salach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DF7EB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  <w:sz w:val="16"/>
          <w:szCs w:val="16"/>
        </w:rPr>
      </w:pPr>
    </w:p>
    <w:p w:rsidR="00501F23" w:rsidRPr="00346FA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n</w:t>
      </w:r>
      <w:r w:rsidRPr="00346FA1">
        <w:rPr>
          <w:rFonts w:eastAsia="Times New Roman" w:cs="Times New Roman"/>
          <w:b/>
          <w:color w:val="000000"/>
        </w:rPr>
        <w:t>a zadani</w:t>
      </w:r>
      <w:r>
        <w:rPr>
          <w:rFonts w:eastAsia="Times New Roman" w:cs="Times New Roman"/>
          <w:b/>
          <w:color w:val="000000"/>
        </w:rPr>
        <w:t>e</w:t>
      </w:r>
      <w:r w:rsidRPr="00346FA1">
        <w:rPr>
          <w:rFonts w:eastAsia="Times New Roman" w:cs="Times New Roman"/>
          <w:b/>
          <w:color w:val="000000"/>
        </w:rPr>
        <w:t>:</w:t>
      </w: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346FA1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PRACE REMONTOWE SZKÓŁ PODSTAWOWYCH, GIMNAZJÓW, PRZEDSZKOLI  ORAZ ŻŁOBKÓW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606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lang w:eastAsia="zh-CN" w:bidi="hi-IN"/>
              </w:rPr>
            </w:pPr>
            <w:r w:rsidRPr="003C07C0">
              <w:rPr>
                <w:rFonts w:ascii="Times New Roman" w:eastAsia="SimSun" w:hAnsi="Times New Roman" w:cs="Mangal"/>
                <w:kern w:val="3"/>
                <w:lang w:eastAsia="zh-CN" w:bidi="hi-IN"/>
              </w:rPr>
              <w:t>Przedszkole Nr 112 – wymiana parkietów w salach</w:t>
            </w:r>
            <w:r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 </w:t>
            </w:r>
            <w:r w:rsidRPr="00511E3F">
              <w:rPr>
                <w:rFonts w:ascii="Times New Roman" w:eastAsia="SimSun" w:hAnsi="Times New Roman" w:cs="Mangal"/>
                <w:b/>
                <w:kern w:val="3"/>
                <w:lang w:eastAsia="zh-CN" w:bidi="hi-IN"/>
              </w:rPr>
              <w:t>i inne prace remontowe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  <w:t>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ZEO</w:t>
            </w:r>
          </w:p>
        </w:tc>
      </w:tr>
    </w:tbl>
    <w:p w:rsidR="00501F23" w:rsidRPr="00DF7EB1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0"/>
          <w:szCs w:val="20"/>
        </w:rPr>
      </w:pPr>
    </w:p>
    <w:p w:rsidR="00501F23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>§</w:t>
      </w:r>
      <w:r>
        <w:rPr>
          <w:sz w:val="28"/>
          <w:szCs w:val="28"/>
        </w:rPr>
        <w:t>3.</w:t>
      </w:r>
    </w:p>
    <w:p w:rsidR="00501F23" w:rsidRPr="00DF7EB1" w:rsidRDefault="00501F23" w:rsidP="00501F23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F7EB1">
        <w:rPr>
          <w:rFonts w:ascii="Times New Roman" w:eastAsia="SimSun" w:hAnsi="Times New Roman" w:cs="Times New Roman"/>
          <w:kern w:val="3"/>
          <w:lang w:eastAsia="zh-CN" w:bidi="hi-IN"/>
        </w:rPr>
        <w:t>W ramach zadania „Remont dróg i chodników wg wskazań Dzielnicy” w</w:t>
      </w:r>
      <w:r w:rsidRPr="00DF7EB1">
        <w:rPr>
          <w:rFonts w:ascii="Times New Roman" w:eastAsia="Times New Roman" w:hAnsi="Times New Roman" w:cs="Times New Roman"/>
          <w:color w:val="000000"/>
        </w:rPr>
        <w:t>prowadzić poniżesz zadanie:</w:t>
      </w:r>
    </w:p>
    <w:p w:rsidR="00501F23" w:rsidRPr="00DF7EB1" w:rsidRDefault="00501F23" w:rsidP="00501F23">
      <w:pPr>
        <w:pStyle w:val="Standard"/>
        <w:tabs>
          <w:tab w:val="left" w:pos="2846"/>
        </w:tabs>
        <w:autoSpaceDE w:val="0"/>
        <w:rPr>
          <w:rFonts w:eastAsia="Times New Roman" w:cs="Times New Roman"/>
          <w:b/>
          <w:color w:val="000000"/>
          <w:sz w:val="16"/>
          <w:szCs w:val="16"/>
        </w:rPr>
      </w:pPr>
    </w:p>
    <w:tbl>
      <w:tblPr>
        <w:tblW w:w="93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5"/>
        <w:gridCol w:w="983"/>
        <w:gridCol w:w="1285"/>
      </w:tblGrid>
      <w:tr w:rsidR="00501F23" w:rsidRPr="00CD037B" w:rsidTr="007C389A">
        <w:trPr>
          <w:trHeight w:val="604"/>
        </w:trPr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4" w:right="-2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BA55F7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  <w:t>BUDOWA, MODERNIZACJA, PRACE REMONTOWE: MIEJSKIEJ INFRASTRUKTURY DROGOWEJ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Calibri" w:hAnsi="Times New Roman" w:cs="Calibri"/>
                <w:b/>
                <w:bCs/>
                <w:color w:val="000000"/>
                <w:kern w:val="3"/>
                <w:lang w:eastAsia="zh-CN" w:bidi="hi-IN"/>
              </w:rPr>
              <w:t>Kwota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tabs>
                <w:tab w:val="left" w:pos="11"/>
              </w:tabs>
              <w:suppressAutoHyphens/>
              <w:autoSpaceDE w:val="0"/>
              <w:autoSpaceDN w:val="0"/>
              <w:spacing w:after="0" w:line="240" w:lineRule="auto"/>
              <w:ind w:left="11"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CD03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 xml:space="preserve"> Jednostka   realizująca</w:t>
            </w:r>
          </w:p>
        </w:tc>
      </w:tr>
      <w:tr w:rsidR="00501F23" w:rsidRPr="00CD037B" w:rsidTr="007C389A">
        <w:trPr>
          <w:trHeight w:hRule="exact" w:val="792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F23" w:rsidRDefault="00501F23" w:rsidP="007C389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BA55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Remont dróg i chodników wg wskazań Dzielnicy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:</w:t>
            </w:r>
          </w:p>
          <w:p w:rsidR="00501F23" w:rsidRPr="00DF7EB1" w:rsidRDefault="00501F23" w:rsidP="007C389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</w:p>
          <w:p w:rsidR="00501F23" w:rsidRPr="002B5F05" w:rsidRDefault="00501F23" w:rsidP="007C3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2B5F0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- </w:t>
            </w:r>
            <w:r w:rsidRPr="002B5F05">
              <w:rPr>
                <w:rFonts w:ascii="Times New Roman" w:hAnsi="Times New Roman" w:cs="Times New Roman"/>
                <w:b/>
              </w:rPr>
              <w:t>Remont nawierzchni ul. Wadowskiej</w:t>
            </w:r>
          </w:p>
          <w:p w:rsidR="00501F23" w:rsidRPr="00CD037B" w:rsidRDefault="00501F23" w:rsidP="007C389A">
            <w:pPr>
              <w:widowControl w:val="0"/>
              <w:suppressAutoHyphens/>
              <w:autoSpaceDN w:val="0"/>
              <w:spacing w:after="120" w:line="240" w:lineRule="auto"/>
              <w:ind w:right="-2"/>
              <w:textAlignment w:val="baseline"/>
              <w:rPr>
                <w:rFonts w:ascii="Times New Roman" w:eastAsia="SimSun" w:hAnsi="Times New Roman" w:cs="Mangal"/>
                <w:color w:val="FF0000"/>
                <w:kern w:val="3"/>
                <w:lang w:eastAsia="zh-CN" w:bidi="hi-I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2" w:right="-2"/>
              <w:jc w:val="center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23" w:rsidRPr="00CD037B" w:rsidRDefault="00501F23" w:rsidP="007C38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-45" w:right="-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>ZIKIT</w:t>
            </w:r>
          </w:p>
        </w:tc>
      </w:tr>
    </w:tbl>
    <w:p w:rsidR="00501F23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8"/>
          <w:szCs w:val="28"/>
        </w:rPr>
      </w:pPr>
    </w:p>
    <w:p w:rsidR="00501F23" w:rsidRDefault="00501F23" w:rsidP="00501F23">
      <w:pPr>
        <w:pStyle w:val="Standard"/>
        <w:tabs>
          <w:tab w:val="left" w:pos="2846"/>
        </w:tabs>
        <w:autoSpaceDE w:val="0"/>
        <w:jc w:val="center"/>
        <w:rPr>
          <w:sz w:val="28"/>
          <w:szCs w:val="28"/>
        </w:rPr>
      </w:pPr>
      <w:r w:rsidRPr="000B3217">
        <w:rPr>
          <w:sz w:val="28"/>
          <w:szCs w:val="28"/>
        </w:rPr>
        <w:t>§</w:t>
      </w:r>
      <w:r>
        <w:rPr>
          <w:sz w:val="28"/>
          <w:szCs w:val="28"/>
        </w:rPr>
        <w:t>4.</w:t>
      </w:r>
    </w:p>
    <w:p w:rsidR="00501F23" w:rsidRDefault="00501F23" w:rsidP="00501F23">
      <w:pPr>
        <w:pStyle w:val="Standard"/>
        <w:numPr>
          <w:ilvl w:val="0"/>
          <w:numId w:val="1"/>
        </w:numPr>
        <w:tabs>
          <w:tab w:val="left" w:pos="2846"/>
        </w:tabs>
        <w:autoSpaceDE w:val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0B3217">
        <w:rPr>
          <w:rFonts w:eastAsia="Times New Roman" w:cs="Times New Roman"/>
          <w:color w:val="000000"/>
          <w:sz w:val="28"/>
          <w:szCs w:val="28"/>
        </w:rPr>
        <w:t>Uchwała wchodzi w życie z dniem podjęcia</w:t>
      </w:r>
    </w:p>
    <w:p w:rsidR="004A3AE1" w:rsidRDefault="004A3AE1" w:rsidP="00511E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A3AE1" w:rsidRDefault="004A3AE1" w:rsidP="00511E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01F23" w:rsidRDefault="00501F23" w:rsidP="00511E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A3AE1" w:rsidRDefault="004A3AE1" w:rsidP="00511E3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Dz-17.0021.26.2016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br/>
        <w:t xml:space="preserve"> </w:t>
      </w:r>
    </w:p>
    <w:p w:rsidR="00093C0D" w:rsidRDefault="00093C0D" w:rsidP="00093C0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3C0D" w:rsidRPr="00216FF8" w:rsidRDefault="00093C0D" w:rsidP="00093C0D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213</w:t>
      </w:r>
      <w:r w:rsidRPr="00216FF8">
        <w:rPr>
          <w:color w:val="000000"/>
          <w:sz w:val="28"/>
          <w:szCs w:val="28"/>
        </w:rPr>
        <w:t>/2016</w:t>
      </w:r>
    </w:p>
    <w:p w:rsidR="00093C0D" w:rsidRPr="00216FF8" w:rsidRDefault="00093C0D" w:rsidP="00093C0D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093C0D" w:rsidRPr="00216FF8" w:rsidRDefault="00093C0D" w:rsidP="00093C0D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093C0D" w:rsidRDefault="00093C0D" w:rsidP="00093C0D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093C0D" w:rsidRDefault="00093C0D" w:rsidP="00093C0D">
      <w:pPr>
        <w:pStyle w:val="Standard"/>
        <w:jc w:val="both"/>
        <w:rPr>
          <w:sz w:val="16"/>
        </w:rPr>
      </w:pPr>
    </w:p>
    <w:p w:rsidR="00093C0D" w:rsidRDefault="00093C0D" w:rsidP="00093C0D">
      <w:pPr>
        <w:pStyle w:val="Standard"/>
        <w:jc w:val="both"/>
        <w:rPr>
          <w:sz w:val="16"/>
        </w:rPr>
      </w:pPr>
    </w:p>
    <w:p w:rsidR="00093C0D" w:rsidRDefault="00093C0D" w:rsidP="00093C0D">
      <w:pPr>
        <w:pStyle w:val="Standard"/>
        <w:numPr>
          <w:ilvl w:val="0"/>
          <w:numId w:val="2"/>
        </w:numPr>
        <w:ind w:left="30"/>
        <w:jc w:val="both"/>
        <w:textAlignment w:val="auto"/>
        <w:rPr>
          <w:sz w:val="16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w os. Na Wzgórzach zgodnie z pismem ML-02.7123.592.2016.MM</w:t>
      </w: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093C0D" w:rsidRDefault="00093C0D" w:rsidP="00093C0D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ML-02.7123.592.2016.MM w os. Na Wzgórzach z Panią Elżbietą G., Panią Magdaleną G., Natalią G., Patrycją G., Oliwią G.</w:t>
      </w: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093C0D" w:rsidRDefault="00093C0D" w:rsidP="00093C0D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Elżbiety G., Pani Magdaleny G., Natalii G., Patrycji G., Oliwii G., co było podstawą do wydania pozytywnej opinii zawartej w §1.</w:t>
      </w:r>
    </w:p>
    <w:p w:rsidR="00093C0D" w:rsidRDefault="00093C0D" w:rsidP="00093C0D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12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Panią Elżbietę G., Panią Magdalenę G., Natalię G., Patrycję G., Oliwię G.</w:t>
      </w: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093C0D" w:rsidRDefault="00093C0D" w:rsidP="00093C0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93C0D" w:rsidRDefault="00093C0D" w:rsidP="00093C0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093C0D" w:rsidRDefault="00093C0D" w:rsidP="00093C0D">
      <w:pPr>
        <w:keepNext/>
        <w:widowControl w:val="0"/>
        <w:numPr>
          <w:ilvl w:val="0"/>
          <w:numId w:val="2"/>
        </w:numPr>
        <w:tabs>
          <w:tab w:val="left" w:pos="2845"/>
        </w:tabs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093C0D" w:rsidRDefault="00093C0D" w:rsidP="00093C0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3C0D" w:rsidRDefault="00093C0D" w:rsidP="00093C0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511E3F">
      <w:pPr>
        <w:spacing w:after="0" w:line="240" w:lineRule="auto"/>
        <w:rPr>
          <w:rFonts w:ascii="Times New Roman" w:hAnsi="Times New Roman" w:cs="Times New Roman"/>
        </w:rPr>
      </w:pPr>
    </w:p>
    <w:p w:rsidR="004F61DC" w:rsidRDefault="004F61DC" w:rsidP="00511E3F">
      <w:pPr>
        <w:spacing w:after="0" w:line="240" w:lineRule="auto"/>
        <w:rPr>
          <w:rFonts w:ascii="Times New Roman" w:hAnsi="Times New Roman" w:cs="Times New Roman"/>
        </w:rPr>
      </w:pPr>
    </w:p>
    <w:p w:rsidR="004F61DC" w:rsidRDefault="004F61DC" w:rsidP="00511E3F">
      <w:pPr>
        <w:spacing w:after="0" w:line="240" w:lineRule="auto"/>
        <w:rPr>
          <w:rFonts w:ascii="Times New Roman" w:hAnsi="Times New Roman" w:cs="Times New Roman"/>
        </w:rPr>
      </w:pPr>
    </w:p>
    <w:p w:rsidR="00D525B7" w:rsidRDefault="00D525B7" w:rsidP="00D525B7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Dz-17.0021.26.2016                                                                                        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br/>
        <w:t xml:space="preserve"> </w:t>
      </w:r>
    </w:p>
    <w:p w:rsidR="00D525B7" w:rsidRDefault="00D525B7" w:rsidP="00D525B7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4F61DC" w:rsidRDefault="004F61DC" w:rsidP="00D525B7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5B7" w:rsidRPr="00216FF8" w:rsidRDefault="00D525B7" w:rsidP="00D525B7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 w:rsidR="004F61DC">
        <w:rPr>
          <w:color w:val="000000"/>
          <w:sz w:val="28"/>
          <w:szCs w:val="28"/>
        </w:rPr>
        <w:t>214</w:t>
      </w:r>
      <w:r w:rsidRPr="00216FF8">
        <w:rPr>
          <w:color w:val="000000"/>
          <w:sz w:val="28"/>
          <w:szCs w:val="28"/>
        </w:rPr>
        <w:t>/2016</w:t>
      </w:r>
    </w:p>
    <w:p w:rsidR="00D525B7" w:rsidRPr="00216FF8" w:rsidRDefault="00D525B7" w:rsidP="00D525B7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D525B7" w:rsidRPr="00216FF8" w:rsidRDefault="00D525B7" w:rsidP="00D525B7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D525B7" w:rsidRDefault="00D525B7" w:rsidP="00D525B7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D525B7" w:rsidRDefault="00D525B7" w:rsidP="00D525B7">
      <w:pPr>
        <w:pStyle w:val="Standard"/>
        <w:jc w:val="both"/>
        <w:rPr>
          <w:sz w:val="16"/>
        </w:rPr>
      </w:pPr>
    </w:p>
    <w:p w:rsidR="00D525B7" w:rsidRDefault="00D525B7" w:rsidP="00D525B7">
      <w:pPr>
        <w:pStyle w:val="Standard"/>
        <w:jc w:val="both"/>
        <w:rPr>
          <w:sz w:val="16"/>
        </w:rPr>
      </w:pPr>
    </w:p>
    <w:p w:rsidR="00D525B7" w:rsidRDefault="00D525B7" w:rsidP="00D525B7">
      <w:pPr>
        <w:pStyle w:val="Standard"/>
        <w:numPr>
          <w:ilvl w:val="0"/>
          <w:numId w:val="2"/>
        </w:numPr>
        <w:ind w:left="30"/>
        <w:jc w:val="both"/>
        <w:textAlignment w:val="auto"/>
        <w:rPr>
          <w:sz w:val="16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sprawie: zawarcia umowy najmu lokalu mieszkalnego położonego przy ul. Kantorowickiej zgodnie z pismem ML-02.7123.688.2016.BS</w:t>
      </w: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D525B7" w:rsidRDefault="00D525B7" w:rsidP="00D525B7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ML-02.7123.688.2016.BS przy ul. Kantorowickiej z Panią Małgorzatą P. i Panem Mateuszem J.-Ś.</w:t>
      </w: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D525B7" w:rsidRDefault="00D525B7" w:rsidP="00D525B7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Małgorzaty P. i Pana Mateusza J.-Ś., co było podstawą do wydania pozytywnej opinii zawartej w §1.</w:t>
      </w:r>
    </w:p>
    <w:p w:rsidR="00D525B7" w:rsidRDefault="00D525B7" w:rsidP="00D525B7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120" w:line="240" w:lineRule="auto"/>
        <w:ind w:left="0"/>
        <w:jc w:val="both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Ponadto powyższa opinia wydana została na podstawie protokołu z wizji przeprowadzonej przez Przedstawicieli Rady Dzielnicy XVII w lokalu zajmowanym przez  Panią Małgorzatę P. i Pana Mateusza J. – Ś. </w:t>
      </w: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D525B7" w:rsidRDefault="00D525B7" w:rsidP="00D525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D525B7" w:rsidRDefault="00D525B7" w:rsidP="00D525B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3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D525B7" w:rsidRDefault="00D525B7" w:rsidP="00D525B7">
      <w:pPr>
        <w:keepNext/>
        <w:widowControl w:val="0"/>
        <w:numPr>
          <w:ilvl w:val="0"/>
          <w:numId w:val="2"/>
        </w:numPr>
        <w:tabs>
          <w:tab w:val="left" w:pos="2845"/>
        </w:tabs>
        <w:suppressAutoHyphens/>
        <w:autoSpaceDE w:val="0"/>
        <w:autoSpaceDN w:val="0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B325BF" w:rsidRDefault="00B325BF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B325BF" w:rsidRDefault="00B325BF" w:rsidP="00D525B7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25B7" w:rsidRDefault="00D525B7" w:rsidP="00511E3F">
      <w:pPr>
        <w:spacing w:after="0" w:line="240" w:lineRule="auto"/>
        <w:rPr>
          <w:rFonts w:ascii="Times New Roman" w:hAnsi="Times New Roman" w:cs="Times New Roman"/>
        </w:rPr>
      </w:pPr>
    </w:p>
    <w:p w:rsidR="004F61DC" w:rsidRDefault="004F61DC" w:rsidP="00511E3F">
      <w:pPr>
        <w:spacing w:after="0" w:line="240" w:lineRule="auto"/>
        <w:rPr>
          <w:rFonts w:ascii="Times New Roman" w:hAnsi="Times New Roman" w:cs="Times New Roman"/>
        </w:rPr>
      </w:pPr>
    </w:p>
    <w:p w:rsidR="004F61DC" w:rsidRDefault="004F61DC" w:rsidP="00511E3F">
      <w:pPr>
        <w:spacing w:after="0" w:line="240" w:lineRule="auto"/>
        <w:rPr>
          <w:rFonts w:ascii="Times New Roman" w:hAnsi="Times New Roman" w:cs="Times New Roman"/>
        </w:rPr>
      </w:pPr>
    </w:p>
    <w:p w:rsidR="0063284D" w:rsidRDefault="0063284D" w:rsidP="0063284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Dz-17.0021.26.2016                                                                                                </w:t>
      </w:r>
      <w:r w:rsidR="00D572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br/>
        <w:t xml:space="preserve"> </w:t>
      </w:r>
    </w:p>
    <w:p w:rsidR="0063284D" w:rsidRDefault="0063284D" w:rsidP="0063284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4F61DC" w:rsidRDefault="004F61DC" w:rsidP="0063284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284D" w:rsidRPr="00216FF8" w:rsidRDefault="0063284D" w:rsidP="0063284D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 w:rsidR="004F61DC">
        <w:rPr>
          <w:color w:val="000000"/>
          <w:sz w:val="28"/>
          <w:szCs w:val="28"/>
        </w:rPr>
        <w:t>215</w:t>
      </w:r>
      <w:r w:rsidRPr="00216FF8">
        <w:rPr>
          <w:color w:val="000000"/>
          <w:sz w:val="28"/>
          <w:szCs w:val="28"/>
        </w:rPr>
        <w:t>/2016</w:t>
      </w:r>
    </w:p>
    <w:p w:rsidR="0063284D" w:rsidRPr="00216FF8" w:rsidRDefault="0063284D" w:rsidP="0063284D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63284D" w:rsidRPr="00216FF8" w:rsidRDefault="0063284D" w:rsidP="0063284D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63284D" w:rsidRDefault="0063284D" w:rsidP="0063284D">
      <w:pPr>
        <w:pStyle w:val="Tekstpodstawowy2"/>
        <w:numPr>
          <w:ilvl w:val="2"/>
          <w:numId w:val="1"/>
        </w:numPr>
        <w:ind w:left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63284D" w:rsidRDefault="0063284D" w:rsidP="0063284D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63284D" w:rsidRDefault="0063284D" w:rsidP="0063284D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63284D" w:rsidRDefault="0063284D" w:rsidP="0063284D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63284D" w:rsidRDefault="0063284D" w:rsidP="0063284D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sprawie: wniosku do Budżetu Miasta Krakowa na rok 2017</w:t>
      </w:r>
    </w:p>
    <w:p w:rsidR="0063284D" w:rsidRDefault="0063284D" w:rsidP="0063284D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63284D" w:rsidRDefault="0063284D" w:rsidP="0063284D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</w:p>
    <w:p w:rsidR="0063284D" w:rsidRDefault="0063284D" w:rsidP="0063284D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Na podstawie § 3 pkt. 3 lit. k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63284D" w:rsidRDefault="0063284D" w:rsidP="0063284D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63284D" w:rsidRDefault="0063284D" w:rsidP="0063284D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63284D" w:rsidRDefault="0063284D" w:rsidP="0063284D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63284D" w:rsidRDefault="0063284D" w:rsidP="0063284D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63284D" w:rsidRDefault="0063284D" w:rsidP="0063284D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 w:rsidRPr="005C469F">
        <w:rPr>
          <w:color w:val="000000"/>
        </w:rPr>
        <w:tab/>
      </w:r>
      <w:r>
        <w:rPr>
          <w:color w:val="000000"/>
        </w:rPr>
        <w:t>Wnioskować do Prezydenta Miasta Krakowa i Rady Miasta Krakowa o zabezpieczenie środków finansowych w Budżecie Miasta Krakowa na rok 2017 na dokończenie przebudowy ul. Lubockiej.</w:t>
      </w:r>
    </w:p>
    <w:p w:rsidR="0063284D" w:rsidRPr="005C469F" w:rsidRDefault="0063284D" w:rsidP="0063284D">
      <w:pPr>
        <w:pStyle w:val="Textbody"/>
        <w:jc w:val="both"/>
        <w:rPr>
          <w:color w:val="000000"/>
        </w:rPr>
      </w:pPr>
    </w:p>
    <w:p w:rsidR="0063284D" w:rsidRDefault="0063284D" w:rsidP="0063284D">
      <w:pPr>
        <w:pStyle w:val="Textbody"/>
        <w:spacing w:after="62"/>
        <w:rPr>
          <w:color w:val="000000"/>
          <w:sz w:val="23"/>
          <w:szCs w:val="23"/>
        </w:rPr>
      </w:pPr>
    </w:p>
    <w:p w:rsidR="0063284D" w:rsidRDefault="0063284D" w:rsidP="0063284D">
      <w:pPr>
        <w:pStyle w:val="Tekstpodstawowy2"/>
        <w:ind w:left="15"/>
        <w:rPr>
          <w:color w:val="000000"/>
          <w:sz w:val="28"/>
          <w:szCs w:val="24"/>
        </w:rPr>
      </w:pPr>
    </w:p>
    <w:p w:rsidR="0063284D" w:rsidRDefault="0063284D" w:rsidP="0063284D">
      <w:pPr>
        <w:pStyle w:val="Tekstpodstawowy2"/>
        <w:ind w:left="15"/>
        <w:rPr>
          <w:color w:val="000000"/>
          <w:sz w:val="28"/>
          <w:szCs w:val="24"/>
        </w:rPr>
      </w:pPr>
    </w:p>
    <w:p w:rsidR="0063284D" w:rsidRDefault="0063284D" w:rsidP="0063284D">
      <w:pPr>
        <w:pStyle w:val="Tekstpodstawowy2"/>
        <w:ind w:left="15"/>
        <w:rPr>
          <w:color w:val="000000"/>
          <w:sz w:val="28"/>
          <w:szCs w:val="24"/>
        </w:rPr>
      </w:pPr>
    </w:p>
    <w:p w:rsidR="0063284D" w:rsidRDefault="0063284D" w:rsidP="0063284D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§ 2.</w:t>
      </w:r>
    </w:p>
    <w:p w:rsidR="0063284D" w:rsidRDefault="0063284D" w:rsidP="0063284D">
      <w:pPr>
        <w:pStyle w:val="Tekstpodstawowy2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/>
          <w:color w:val="000000"/>
          <w:sz w:val="28"/>
          <w:szCs w:val="20"/>
        </w:rPr>
        <w:t>Uchwała wchodzi w życie z dniem podjęcia</w:t>
      </w: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7220" w:rsidRDefault="00D57220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D57220" w:rsidRDefault="00D57220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4F61DC" w:rsidRDefault="004F61DC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Default="0063284D" w:rsidP="0063284D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63284D" w:rsidRPr="000D7DB2" w:rsidRDefault="0063284D" w:rsidP="0063284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7DB2">
        <w:rPr>
          <w:rFonts w:ascii="Times New Roman" w:hAnsi="Times New Roman" w:cs="Times New Roman"/>
          <w:sz w:val="20"/>
          <w:szCs w:val="20"/>
          <w:u w:val="single"/>
        </w:rPr>
        <w:t>Uzasadnienie:</w:t>
      </w:r>
    </w:p>
    <w:p w:rsidR="00D57220" w:rsidRDefault="007B14F7" w:rsidP="00BB3C9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57220">
        <w:rPr>
          <w:rFonts w:ascii="Times New Roman" w:hAnsi="Times New Roman" w:cs="Times New Roman"/>
          <w:sz w:val="20"/>
          <w:szCs w:val="20"/>
        </w:rPr>
        <w:t>Trwający od 3 lat remont ul. Lubockiej nie został jeszcze zakończony, a powodem opóźnień jest zawieszenie prac na środkowej części drogi</w:t>
      </w:r>
      <w:r w:rsidR="00584244" w:rsidRPr="00D57220">
        <w:rPr>
          <w:rFonts w:ascii="Times New Roman" w:hAnsi="Times New Roman" w:cs="Times New Roman"/>
          <w:sz w:val="20"/>
          <w:szCs w:val="20"/>
        </w:rPr>
        <w:t>,</w:t>
      </w:r>
      <w:r w:rsidR="0063284D" w:rsidRPr="00D57220">
        <w:rPr>
          <w:rFonts w:ascii="Times New Roman" w:hAnsi="Times New Roman" w:cs="Times New Roman"/>
          <w:sz w:val="20"/>
          <w:szCs w:val="20"/>
        </w:rPr>
        <w:t xml:space="preserve"> długości około 300 m. </w:t>
      </w:r>
      <w:r w:rsidRPr="00D57220">
        <w:rPr>
          <w:rFonts w:ascii="Times New Roman" w:hAnsi="Times New Roman" w:cs="Times New Roman"/>
          <w:sz w:val="20"/>
          <w:szCs w:val="20"/>
        </w:rPr>
        <w:t>W pierwotnym projekcie przebudowy ul. Lubockiej nie została uwzględniona konieczność  wykonania nowego</w:t>
      </w:r>
      <w:r w:rsidR="0063284D" w:rsidRPr="00D57220">
        <w:rPr>
          <w:rFonts w:ascii="Times New Roman" w:hAnsi="Times New Roman" w:cs="Times New Roman"/>
          <w:sz w:val="20"/>
          <w:szCs w:val="20"/>
        </w:rPr>
        <w:t xml:space="preserve"> </w:t>
      </w:r>
      <w:r w:rsidRPr="00D57220">
        <w:rPr>
          <w:rFonts w:ascii="Times New Roman" w:hAnsi="Times New Roman" w:cs="Times New Roman"/>
          <w:sz w:val="20"/>
          <w:szCs w:val="20"/>
        </w:rPr>
        <w:t>p</w:t>
      </w:r>
      <w:r w:rsidR="0063284D" w:rsidRPr="00D57220">
        <w:rPr>
          <w:rFonts w:ascii="Times New Roman" w:hAnsi="Times New Roman" w:cs="Times New Roman"/>
          <w:sz w:val="20"/>
          <w:szCs w:val="20"/>
        </w:rPr>
        <w:t xml:space="preserve">rzepustu pod ul. Lubocką </w:t>
      </w:r>
      <w:r w:rsidRPr="00D57220">
        <w:rPr>
          <w:rFonts w:ascii="Times New Roman" w:hAnsi="Times New Roman" w:cs="Times New Roman"/>
          <w:sz w:val="20"/>
          <w:szCs w:val="20"/>
        </w:rPr>
        <w:t>na</w:t>
      </w:r>
      <w:r w:rsidR="0063284D" w:rsidRPr="00D57220">
        <w:rPr>
          <w:rFonts w:ascii="Times New Roman" w:hAnsi="Times New Roman" w:cs="Times New Roman"/>
          <w:sz w:val="20"/>
          <w:szCs w:val="20"/>
        </w:rPr>
        <w:t xml:space="preserve"> skrzyżowaniu</w:t>
      </w:r>
      <w:r w:rsidR="00D57220" w:rsidRPr="00D57220">
        <w:rPr>
          <w:rFonts w:ascii="Times New Roman" w:hAnsi="Times New Roman" w:cs="Times New Roman"/>
          <w:sz w:val="20"/>
          <w:szCs w:val="20"/>
        </w:rPr>
        <w:t xml:space="preserve"> z ul. Burzową.</w:t>
      </w:r>
    </w:p>
    <w:p w:rsidR="0063284D" w:rsidRPr="00D57220" w:rsidRDefault="007B14F7" w:rsidP="00BB3C91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57220">
        <w:rPr>
          <w:rFonts w:ascii="Times New Roman" w:hAnsi="Times New Roman" w:cs="Times New Roman"/>
          <w:sz w:val="20"/>
          <w:szCs w:val="20"/>
        </w:rPr>
        <w:t xml:space="preserve">Konieczność naprawy tego niedopatrzenia, jak również  wnioski mieszkańców przekazywane przez Pana Radnego Jerzego Wójcika, o wykonanie w tym miejscu </w:t>
      </w:r>
      <w:r w:rsidR="0063284D" w:rsidRPr="00D57220">
        <w:rPr>
          <w:rFonts w:ascii="Times New Roman" w:hAnsi="Times New Roman" w:cs="Times New Roman"/>
          <w:sz w:val="20"/>
          <w:szCs w:val="20"/>
        </w:rPr>
        <w:t xml:space="preserve">ciągu pieszego od strony południowej ul. Lubockiej oraz </w:t>
      </w:r>
      <w:r w:rsidRPr="00D57220">
        <w:rPr>
          <w:rFonts w:ascii="Times New Roman" w:hAnsi="Times New Roman" w:cs="Times New Roman"/>
          <w:sz w:val="20"/>
          <w:szCs w:val="20"/>
        </w:rPr>
        <w:t>budow</w:t>
      </w:r>
      <w:r w:rsidR="00D57220">
        <w:rPr>
          <w:rFonts w:ascii="Times New Roman" w:hAnsi="Times New Roman" w:cs="Times New Roman"/>
          <w:sz w:val="20"/>
          <w:szCs w:val="20"/>
        </w:rPr>
        <w:t>y</w:t>
      </w:r>
      <w:r w:rsidRPr="00D57220">
        <w:rPr>
          <w:rFonts w:ascii="Times New Roman" w:hAnsi="Times New Roman" w:cs="Times New Roman"/>
          <w:sz w:val="20"/>
          <w:szCs w:val="20"/>
        </w:rPr>
        <w:t xml:space="preserve"> dwóch zatok przystankowych, spowodowały konieczność zmian w projekcie przebudowy ul. Lubockiej w tym zakresie</w:t>
      </w:r>
      <w:r w:rsidR="00D57220" w:rsidRPr="00D57220">
        <w:rPr>
          <w:rFonts w:ascii="Times New Roman" w:hAnsi="Times New Roman" w:cs="Times New Roman"/>
          <w:sz w:val="20"/>
          <w:szCs w:val="20"/>
        </w:rPr>
        <w:t>. Uzupełnienie wspomnianych wyżej spraw pozwoli na ostateczne zakończenie remontu ul. Lubockiej.</w:t>
      </w:r>
    </w:p>
    <w:p w:rsidR="00093C0D" w:rsidRDefault="00093C0D" w:rsidP="002C2186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4F61DC" w:rsidRDefault="002C2186" w:rsidP="002C2186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Dz-17.0021.26.2016                                                                                               </w:t>
      </w:r>
      <w:r w:rsidR="00FD42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br/>
      </w:r>
    </w:p>
    <w:p w:rsidR="004F61DC" w:rsidRDefault="004F61DC" w:rsidP="002C2186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2C2186" w:rsidRDefault="002C2186" w:rsidP="002C2186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186" w:rsidRDefault="002C2186" w:rsidP="002C2186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2186" w:rsidRPr="00216FF8" w:rsidRDefault="002C2186" w:rsidP="002C2186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 w:rsidR="004F61DC">
        <w:rPr>
          <w:color w:val="000000"/>
          <w:sz w:val="28"/>
          <w:szCs w:val="28"/>
        </w:rPr>
        <w:t>216</w:t>
      </w:r>
      <w:r w:rsidRPr="00216FF8">
        <w:rPr>
          <w:color w:val="000000"/>
          <w:sz w:val="28"/>
          <w:szCs w:val="28"/>
        </w:rPr>
        <w:t>/2016</w:t>
      </w:r>
    </w:p>
    <w:p w:rsidR="002C2186" w:rsidRPr="00216FF8" w:rsidRDefault="002C2186" w:rsidP="002C2186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2C2186" w:rsidRPr="00216FF8" w:rsidRDefault="002C2186" w:rsidP="002C2186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2C2186" w:rsidRDefault="002C2186" w:rsidP="002C2186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2C2186" w:rsidRDefault="002C2186" w:rsidP="002C2186">
      <w:pPr>
        <w:pStyle w:val="Standard"/>
        <w:jc w:val="both"/>
        <w:rPr>
          <w:color w:val="000000"/>
          <w:sz w:val="16"/>
        </w:rPr>
      </w:pPr>
    </w:p>
    <w:p w:rsidR="002C2186" w:rsidRDefault="002C2186" w:rsidP="002C2186">
      <w:pPr>
        <w:pStyle w:val="Standard"/>
        <w:jc w:val="both"/>
        <w:rPr>
          <w:color w:val="000000"/>
          <w:sz w:val="16"/>
        </w:rPr>
      </w:pPr>
    </w:p>
    <w:p w:rsidR="002C2186" w:rsidRDefault="002C2186" w:rsidP="002C2186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2C2186" w:rsidRDefault="002C2186" w:rsidP="002C2186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sprawie: </w:t>
      </w:r>
      <w:bookmarkStart w:id="0" w:name="_GoBack"/>
      <w:r>
        <w:rPr>
          <w:color w:val="000000"/>
          <w:sz w:val="24"/>
          <w:szCs w:val="24"/>
        </w:rPr>
        <w:t xml:space="preserve">ewentualnego zbycia w trybie bezprzetargowym </w:t>
      </w:r>
      <w:r w:rsidR="0016022D">
        <w:rPr>
          <w:color w:val="000000"/>
          <w:sz w:val="24"/>
          <w:szCs w:val="24"/>
        </w:rPr>
        <w:t>części działki nr 801</w:t>
      </w:r>
      <w:r w:rsidR="0016022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przy ul</w:t>
      </w:r>
      <w:r w:rsidR="001602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16022D">
        <w:rPr>
          <w:color w:val="000000"/>
          <w:sz w:val="24"/>
          <w:szCs w:val="24"/>
        </w:rPr>
        <w:t>Czerwonego Kapturka i ul. Por</w:t>
      </w:r>
      <w:r w:rsidR="00117044">
        <w:rPr>
          <w:color w:val="000000"/>
          <w:sz w:val="24"/>
          <w:szCs w:val="24"/>
        </w:rPr>
        <w:t>azińskiej</w:t>
      </w:r>
      <w:r>
        <w:rPr>
          <w:color w:val="000000"/>
          <w:sz w:val="24"/>
          <w:szCs w:val="24"/>
        </w:rPr>
        <w:t xml:space="preserve"> </w:t>
      </w:r>
      <w:bookmarkEnd w:id="0"/>
    </w:p>
    <w:p w:rsidR="002C2186" w:rsidRDefault="002C2186" w:rsidP="002C2186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Pismo: GS-01.6840.4.</w:t>
      </w:r>
      <w:r w:rsidR="0016022D">
        <w:rPr>
          <w:color w:val="000000"/>
          <w:sz w:val="20"/>
          <w:szCs w:val="20"/>
        </w:rPr>
        <w:t>47</w:t>
      </w:r>
      <w:r>
        <w:rPr>
          <w:color w:val="000000"/>
          <w:sz w:val="20"/>
          <w:szCs w:val="20"/>
        </w:rPr>
        <w:t>.201</w:t>
      </w:r>
      <w:r w:rsidR="0016022D">
        <w:rPr>
          <w:color w:val="000000"/>
          <w:sz w:val="20"/>
          <w:szCs w:val="20"/>
        </w:rPr>
        <w:t>6.JP</w:t>
      </w:r>
    </w:p>
    <w:p w:rsidR="002C2186" w:rsidRDefault="002C2186" w:rsidP="002C2186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2C2186" w:rsidRDefault="002C2186" w:rsidP="002C2186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</w:p>
    <w:p w:rsidR="002C2186" w:rsidRDefault="002C2186" w:rsidP="002C2186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Na podstawie § 3 pkt. </w:t>
      </w:r>
      <w:r w:rsidR="004D6103">
        <w:rPr>
          <w:rFonts w:eastAsia="Times New Roman" w:cs="Times New Roman"/>
          <w:color w:val="000000"/>
          <w:sz w:val="22"/>
          <w:szCs w:val="22"/>
        </w:rPr>
        <w:t>4</w:t>
      </w:r>
      <w:r>
        <w:rPr>
          <w:rFonts w:eastAsia="Times New Roman" w:cs="Times New Roman"/>
          <w:color w:val="000000"/>
          <w:sz w:val="22"/>
          <w:szCs w:val="22"/>
        </w:rPr>
        <w:t xml:space="preserve"> lit. k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2C2186" w:rsidRDefault="002C2186" w:rsidP="002C2186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</w:p>
    <w:p w:rsidR="002C2186" w:rsidRDefault="002C2186" w:rsidP="002C2186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2C2186" w:rsidRDefault="002C2186" w:rsidP="002C2186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 w:rsidRPr="005C469F">
        <w:rPr>
          <w:color w:val="000000"/>
        </w:rPr>
        <w:tab/>
        <w:t xml:space="preserve">Zaopiniować pozytywnie ewentualne zbycie w trybie bezprzetargowym </w:t>
      </w:r>
      <w:r w:rsidR="0016022D">
        <w:rPr>
          <w:color w:val="000000"/>
        </w:rPr>
        <w:t xml:space="preserve">części działki nr 801 </w:t>
      </w:r>
      <w:r>
        <w:rPr>
          <w:color w:val="000000"/>
        </w:rPr>
        <w:t xml:space="preserve">(oznaczonych </w:t>
      </w:r>
      <w:r w:rsidR="0016022D">
        <w:rPr>
          <w:color w:val="000000"/>
        </w:rPr>
        <w:t>jako 801/A i 801/B) o łącznej powierzchni ok. 0,0157 ha</w:t>
      </w:r>
      <w:r w:rsidRPr="005C469F">
        <w:rPr>
          <w:color w:val="000000"/>
        </w:rPr>
        <w:t xml:space="preserve"> położonych w obrębie 10 jednostka ewidencyjna Nowa Huta </w:t>
      </w:r>
      <w:r w:rsidR="0016022D">
        <w:rPr>
          <w:color w:val="000000"/>
        </w:rPr>
        <w:t>przy ul. Czerwonego Kapturka i ul. Porazińskiej</w:t>
      </w:r>
      <w:r>
        <w:rPr>
          <w:color w:val="000000"/>
        </w:rPr>
        <w:t xml:space="preserve"> celem poprawy warunków zagospodarowania </w:t>
      </w:r>
      <w:r w:rsidR="0016022D">
        <w:rPr>
          <w:color w:val="000000"/>
        </w:rPr>
        <w:t>działki sąsiedniej nr 173</w:t>
      </w:r>
      <w:r>
        <w:rPr>
          <w:color w:val="000000"/>
        </w:rPr>
        <w:t>. Wyżej wymienione działki stanowią własność Gminy Miejskiej Kraków</w:t>
      </w:r>
    </w:p>
    <w:p w:rsidR="002C2186" w:rsidRPr="005C469F" w:rsidRDefault="002C2186" w:rsidP="002C2186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</w:p>
    <w:p w:rsidR="002C2186" w:rsidRDefault="002C2186" w:rsidP="002C2186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>
        <w:rPr>
          <w:color w:val="000000"/>
          <w:sz w:val="28"/>
        </w:rPr>
        <w:t>§ 2.</w:t>
      </w:r>
    </w:p>
    <w:p w:rsidR="002C2186" w:rsidRPr="0016022D" w:rsidRDefault="002C2186" w:rsidP="00787807">
      <w:pPr>
        <w:pStyle w:val="Textbody"/>
        <w:numPr>
          <w:ilvl w:val="0"/>
          <w:numId w:val="1"/>
        </w:numPr>
        <w:ind w:left="14"/>
        <w:jc w:val="center"/>
        <w:rPr>
          <w:color w:val="000000"/>
          <w:sz w:val="28"/>
        </w:rPr>
      </w:pPr>
      <w:r w:rsidRPr="0016022D">
        <w:rPr>
          <w:color w:val="000000"/>
        </w:rPr>
        <w:t xml:space="preserve"> </w:t>
      </w:r>
    </w:p>
    <w:p w:rsidR="002C2186" w:rsidRDefault="002C2186" w:rsidP="002C2186">
      <w:pPr>
        <w:pStyle w:val="Tekstpodstawowy2"/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Warunkiem pozytywnej opinii zawartej w § 1 jest:</w:t>
      </w:r>
    </w:p>
    <w:p w:rsidR="002C2186" w:rsidRDefault="002C2186" w:rsidP="002C2186">
      <w:pPr>
        <w:pStyle w:val="Tekstpodstawowy2"/>
        <w:numPr>
          <w:ilvl w:val="0"/>
          <w:numId w:val="1"/>
        </w:numPr>
        <w:tabs>
          <w:tab w:val="left" w:pos="243"/>
          <w:tab w:val="left" w:pos="300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1/ Opinia merytorycznych wydziałów Gminy czy w przyszłości na gruncie będącym</w:t>
      </w:r>
      <w:r>
        <w:rPr>
          <w:color w:val="000000"/>
          <w:sz w:val="24"/>
          <w:szCs w:val="24"/>
        </w:rPr>
        <w:br/>
        <w:t xml:space="preserve">        przedmiotem zbycia nie będzie prowadzona żadna inwestycja gminna.</w:t>
      </w:r>
    </w:p>
    <w:p w:rsidR="002C2186" w:rsidRDefault="002C2186" w:rsidP="002C2186">
      <w:pPr>
        <w:pStyle w:val="Tekstpodstawowy2"/>
        <w:numPr>
          <w:ilvl w:val="0"/>
          <w:numId w:val="1"/>
        </w:numPr>
        <w:tabs>
          <w:tab w:val="left" w:pos="567"/>
          <w:tab w:val="left" w:pos="709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2 / Zapewnienie niezbędnego dostępu do sieci infrastruktury technicznej przebiegającej przez</w:t>
      </w:r>
      <w:r>
        <w:rPr>
          <w:color w:val="000000"/>
          <w:sz w:val="24"/>
          <w:szCs w:val="24"/>
        </w:rPr>
        <w:br/>
        <w:t xml:space="preserve">        w/w działk</w:t>
      </w:r>
      <w:r w:rsidR="0016022D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właścicielom sieci.</w:t>
      </w:r>
    </w:p>
    <w:p w:rsidR="002C2186" w:rsidRDefault="002C2186" w:rsidP="002C2186">
      <w:pPr>
        <w:pStyle w:val="Tekstpodstawowy2"/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 planowanym zbyciu działek należy powiadomić pisemnie sąsiadów w celu uniknięcia</w:t>
      </w:r>
      <w:r>
        <w:rPr>
          <w:color w:val="000000"/>
          <w:sz w:val="24"/>
          <w:szCs w:val="24"/>
        </w:rPr>
        <w:br/>
        <w:t xml:space="preserve">      perturbacji prawnych</w:t>
      </w:r>
    </w:p>
    <w:p w:rsidR="002C2186" w:rsidRDefault="002C2186" w:rsidP="002C2186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  <w:szCs w:val="24"/>
        </w:rPr>
      </w:pPr>
    </w:p>
    <w:p w:rsidR="002C2186" w:rsidRDefault="002C2186" w:rsidP="002C2186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§ </w:t>
      </w:r>
      <w:r w:rsidR="0016022D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</w:t>
      </w:r>
    </w:p>
    <w:p w:rsidR="002C2186" w:rsidRPr="00E07D14" w:rsidRDefault="002C2186" w:rsidP="002C2186">
      <w:pPr>
        <w:pStyle w:val="Tekstpodstawowy2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  <w:sz w:val="24"/>
          <w:szCs w:val="24"/>
        </w:rPr>
      </w:pPr>
      <w:r w:rsidRPr="00E07D14">
        <w:rPr>
          <w:rFonts w:eastAsia="Times New Roman" w:cs="Times New Roman"/>
          <w:color w:val="000000"/>
          <w:sz w:val="24"/>
          <w:szCs w:val="24"/>
        </w:rPr>
        <w:t>Uchwała wchodzi w życie z dniem podjęcia</w:t>
      </w:r>
    </w:p>
    <w:p w:rsidR="0016022D" w:rsidRDefault="0016022D" w:rsidP="0016022D">
      <w:pPr>
        <w:pStyle w:val="Tekstpodstawowy2"/>
        <w:numPr>
          <w:ilvl w:val="0"/>
          <w:numId w:val="1"/>
        </w:numPr>
        <w:tabs>
          <w:tab w:val="left" w:pos="38"/>
        </w:tabs>
        <w:autoSpaceDE w:val="0"/>
        <w:spacing w:after="6"/>
        <w:rPr>
          <w:rFonts w:eastAsia="Times New Roman" w:cs="Times New Roman"/>
          <w:color w:val="000000"/>
          <w:sz w:val="20"/>
          <w:szCs w:val="20"/>
        </w:rPr>
      </w:pPr>
    </w:p>
    <w:p w:rsidR="0016022D" w:rsidRDefault="0016022D" w:rsidP="001602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16022D" w:rsidRDefault="0016022D" w:rsidP="0016022D">
      <w:pPr>
        <w:spacing w:after="0" w:line="240" w:lineRule="auto"/>
        <w:rPr>
          <w:rFonts w:ascii="Times New Roman" w:hAnsi="Times New Roman" w:cs="Times New Roman"/>
        </w:rPr>
      </w:pPr>
    </w:p>
    <w:p w:rsidR="0016022D" w:rsidRPr="0016022D" w:rsidRDefault="0016022D" w:rsidP="0016022D">
      <w:pPr>
        <w:spacing w:after="0" w:line="240" w:lineRule="auto"/>
        <w:rPr>
          <w:rFonts w:ascii="Times New Roman" w:hAnsi="Times New Roman" w:cs="Times New Roman"/>
        </w:rPr>
      </w:pPr>
    </w:p>
    <w:p w:rsidR="0016022D" w:rsidRDefault="0016022D" w:rsidP="00665CB9">
      <w:pPr>
        <w:spacing w:after="0" w:line="240" w:lineRule="auto"/>
        <w:rPr>
          <w:rFonts w:ascii="Times New Roman" w:hAnsi="Times New Roman" w:cs="Times New Roman"/>
        </w:rPr>
      </w:pPr>
    </w:p>
    <w:p w:rsidR="00665CB9" w:rsidRDefault="00665CB9" w:rsidP="00665CB9">
      <w:pPr>
        <w:spacing w:after="0" w:line="240" w:lineRule="auto"/>
        <w:rPr>
          <w:rFonts w:ascii="Times New Roman" w:hAnsi="Times New Roman" w:cs="Times New Roman"/>
        </w:rPr>
      </w:pPr>
    </w:p>
    <w:p w:rsidR="00665CB9" w:rsidRPr="00665CB9" w:rsidRDefault="00665CB9" w:rsidP="00665CB9">
      <w:pPr>
        <w:spacing w:after="0" w:line="240" w:lineRule="auto"/>
        <w:rPr>
          <w:rFonts w:ascii="Times New Roman" w:hAnsi="Times New Roman" w:cs="Times New Roman"/>
        </w:rPr>
      </w:pPr>
    </w:p>
    <w:p w:rsidR="0063284D" w:rsidRDefault="0063284D" w:rsidP="0016022D">
      <w:pPr>
        <w:spacing w:after="0" w:line="240" w:lineRule="auto"/>
        <w:rPr>
          <w:rFonts w:ascii="Times New Roman" w:hAnsi="Times New Roman" w:cs="Times New Roman"/>
        </w:rPr>
      </w:pPr>
    </w:p>
    <w:p w:rsidR="004F61DC" w:rsidRDefault="004F61DC" w:rsidP="0016022D">
      <w:pPr>
        <w:spacing w:after="0" w:line="240" w:lineRule="auto"/>
        <w:rPr>
          <w:rFonts w:ascii="Times New Roman" w:hAnsi="Times New Roman" w:cs="Times New Roman"/>
        </w:rPr>
      </w:pPr>
    </w:p>
    <w:p w:rsidR="00095BFB" w:rsidRDefault="00095BFB" w:rsidP="0016022D">
      <w:pPr>
        <w:spacing w:after="0" w:line="240" w:lineRule="auto"/>
        <w:rPr>
          <w:rFonts w:ascii="Times New Roman" w:hAnsi="Times New Roman" w:cs="Times New Roman"/>
        </w:rPr>
      </w:pPr>
    </w:p>
    <w:p w:rsidR="00095BFB" w:rsidRDefault="00095BFB" w:rsidP="00095BFB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Dz-17.0021.26.2016                                                                                               </w:t>
      </w:r>
      <w:r>
        <w:rPr>
          <w:sz w:val="20"/>
          <w:szCs w:val="20"/>
        </w:rPr>
        <w:br/>
        <w:t xml:space="preserve"> </w:t>
      </w:r>
    </w:p>
    <w:p w:rsidR="00095BFB" w:rsidRDefault="00095BFB" w:rsidP="00095BFB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095BFB" w:rsidRDefault="00095BFB" w:rsidP="00095BFB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4F61DC" w:rsidRDefault="004F61DC" w:rsidP="00095BFB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</w:p>
    <w:p w:rsidR="00095BFB" w:rsidRDefault="00095BFB" w:rsidP="00095BFB">
      <w:pPr>
        <w:pStyle w:val="Tekstpodstawowy2"/>
        <w:tabs>
          <w:tab w:val="left" w:pos="0"/>
        </w:tabs>
        <w:autoSpaceDE w:val="0"/>
        <w:spacing w:after="6"/>
        <w:ind w:left="5664" w:hanging="566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5BFB" w:rsidRPr="00216FF8" w:rsidRDefault="00095BFB" w:rsidP="00095BFB">
      <w:pPr>
        <w:pStyle w:val="Tekstpodstawowy2"/>
        <w:numPr>
          <w:ilvl w:val="0"/>
          <w:numId w:val="1"/>
        </w:numPr>
        <w:tabs>
          <w:tab w:val="left" w:pos="0"/>
        </w:tabs>
        <w:autoSpaceDE w:val="0"/>
        <w:spacing w:after="6"/>
        <w:ind w:left="0"/>
        <w:jc w:val="center"/>
        <w:rPr>
          <w:b/>
          <w:bCs/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Uchwała Nr XX</w:t>
      </w:r>
      <w:r>
        <w:rPr>
          <w:color w:val="000000"/>
          <w:sz w:val="28"/>
          <w:szCs w:val="28"/>
        </w:rPr>
        <w:t>VI</w:t>
      </w:r>
      <w:r w:rsidRPr="00216FF8">
        <w:rPr>
          <w:color w:val="000000"/>
          <w:sz w:val="28"/>
          <w:szCs w:val="28"/>
        </w:rPr>
        <w:t>/</w:t>
      </w:r>
      <w:r w:rsidR="004F61DC">
        <w:rPr>
          <w:color w:val="000000"/>
          <w:sz w:val="28"/>
          <w:szCs w:val="28"/>
        </w:rPr>
        <w:t>217</w:t>
      </w:r>
      <w:r w:rsidRPr="00216FF8">
        <w:rPr>
          <w:color w:val="000000"/>
          <w:sz w:val="28"/>
          <w:szCs w:val="28"/>
        </w:rPr>
        <w:t>/2016</w:t>
      </w:r>
    </w:p>
    <w:p w:rsidR="00095BFB" w:rsidRPr="00216FF8" w:rsidRDefault="00095BFB" w:rsidP="00095BFB">
      <w:pPr>
        <w:pStyle w:val="Standard"/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 w:rsidRPr="00216FF8">
        <w:rPr>
          <w:color w:val="000000"/>
          <w:sz w:val="28"/>
          <w:szCs w:val="28"/>
        </w:rPr>
        <w:t>Rady Dzielnicy XVII Wzgórza Krzesławickie</w:t>
      </w:r>
    </w:p>
    <w:p w:rsidR="00095BFB" w:rsidRPr="00216FF8" w:rsidRDefault="00095BFB" w:rsidP="00095BFB">
      <w:pPr>
        <w:pStyle w:val="Textbody"/>
        <w:numPr>
          <w:ilvl w:val="0"/>
          <w:numId w:val="1"/>
        </w:numPr>
        <w:tabs>
          <w:tab w:val="left" w:pos="2845"/>
        </w:tabs>
        <w:autoSpaceDE w:val="0"/>
        <w:spacing w:after="0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216FF8">
        <w:rPr>
          <w:rFonts w:eastAsia="Times New Roman" w:cs="Times New Roman"/>
          <w:color w:val="000000"/>
          <w:sz w:val="28"/>
          <w:szCs w:val="28"/>
        </w:rPr>
        <w:t xml:space="preserve">z dnia </w:t>
      </w:r>
      <w:r>
        <w:rPr>
          <w:rFonts w:eastAsia="Times New Roman" w:cs="Times New Roman"/>
          <w:color w:val="000000"/>
          <w:sz w:val="28"/>
          <w:szCs w:val="28"/>
        </w:rPr>
        <w:t>24 listopada</w:t>
      </w:r>
      <w:r w:rsidRPr="00216FF8">
        <w:rPr>
          <w:rFonts w:eastAsia="Times New Roman" w:cs="Times New Roman"/>
          <w:color w:val="000000"/>
          <w:sz w:val="28"/>
          <w:szCs w:val="28"/>
        </w:rPr>
        <w:t xml:space="preserve"> 2016r.</w:t>
      </w:r>
    </w:p>
    <w:p w:rsidR="00095BFB" w:rsidRDefault="00095BFB" w:rsidP="00095BFB">
      <w:pPr>
        <w:pStyle w:val="Tekstpodstawowy2"/>
        <w:numPr>
          <w:ilvl w:val="2"/>
          <w:numId w:val="1"/>
        </w:numPr>
        <w:ind w:left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095BFB" w:rsidRDefault="00095BFB" w:rsidP="00095BFB">
      <w:pPr>
        <w:pStyle w:val="Textbody"/>
        <w:tabs>
          <w:tab w:val="left" w:pos="2832"/>
        </w:tabs>
        <w:spacing w:after="0"/>
        <w:jc w:val="center"/>
        <w:rPr>
          <w:color w:val="000000"/>
          <w:sz w:val="16"/>
        </w:rPr>
      </w:pPr>
    </w:p>
    <w:p w:rsidR="00095BFB" w:rsidRDefault="00095BFB" w:rsidP="00095BFB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095BFB" w:rsidRDefault="00095BFB" w:rsidP="00095BFB">
      <w:pPr>
        <w:pStyle w:val="Standard"/>
        <w:numPr>
          <w:ilvl w:val="0"/>
          <w:numId w:val="1"/>
        </w:numPr>
        <w:ind w:left="30"/>
        <w:jc w:val="both"/>
        <w:rPr>
          <w:color w:val="000000"/>
          <w:sz w:val="16"/>
        </w:rPr>
      </w:pPr>
    </w:p>
    <w:p w:rsidR="00095BFB" w:rsidRDefault="00095BFB" w:rsidP="00095BFB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sprawie: przywrócenia w </w:t>
      </w:r>
      <w:r w:rsidR="00B914D6">
        <w:rPr>
          <w:color w:val="000000"/>
          <w:sz w:val="24"/>
          <w:szCs w:val="24"/>
        </w:rPr>
        <w:t>WPF i WPI</w:t>
      </w:r>
      <w:r>
        <w:rPr>
          <w:color w:val="000000"/>
          <w:sz w:val="24"/>
          <w:szCs w:val="24"/>
        </w:rPr>
        <w:t xml:space="preserve"> zadania pn.  „Budowa </w:t>
      </w:r>
      <w:r w:rsidR="00701E5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ali gimnastycznej przy ZSOI nr 6, os Na Stoku 52”</w:t>
      </w:r>
    </w:p>
    <w:p w:rsidR="00095BFB" w:rsidRDefault="00095BFB" w:rsidP="00095BFB">
      <w:pPr>
        <w:pStyle w:val="Tekstpodstawowy2"/>
        <w:numPr>
          <w:ilvl w:val="0"/>
          <w:numId w:val="1"/>
        </w:numPr>
        <w:ind w:left="30"/>
        <w:rPr>
          <w:color w:val="000000"/>
          <w:sz w:val="20"/>
          <w:szCs w:val="20"/>
        </w:rPr>
      </w:pPr>
    </w:p>
    <w:p w:rsidR="00095BFB" w:rsidRDefault="00095BFB" w:rsidP="00095BFB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</w:p>
    <w:p w:rsidR="00095BFB" w:rsidRDefault="00095BFB" w:rsidP="00095BFB">
      <w:pPr>
        <w:pStyle w:val="Tekstpodstawowy2"/>
        <w:numPr>
          <w:ilvl w:val="0"/>
          <w:numId w:val="1"/>
        </w:numPr>
        <w:ind w:left="30"/>
        <w:jc w:val="left"/>
        <w:rPr>
          <w:color w:val="000000"/>
          <w:sz w:val="20"/>
        </w:rPr>
      </w:pPr>
    </w:p>
    <w:p w:rsidR="00095BFB" w:rsidRDefault="00095BFB" w:rsidP="00095BFB">
      <w:pPr>
        <w:pStyle w:val="Textbody"/>
        <w:numPr>
          <w:ilvl w:val="0"/>
          <w:numId w:val="1"/>
        </w:numPr>
        <w:ind w:left="3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Na podstawie § 3 pkt. 3 lit. k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095BFB" w:rsidRDefault="00095BFB" w:rsidP="00095BFB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095BFB" w:rsidRDefault="00095BFB" w:rsidP="00095BFB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095BFB" w:rsidRDefault="00095BFB" w:rsidP="00095BFB">
      <w:pPr>
        <w:pStyle w:val="Tekstpodstawowy2"/>
        <w:tabs>
          <w:tab w:val="left" w:pos="30"/>
        </w:tabs>
        <w:jc w:val="center"/>
        <w:rPr>
          <w:color w:val="000000"/>
          <w:sz w:val="28"/>
        </w:rPr>
      </w:pPr>
    </w:p>
    <w:p w:rsidR="00095BFB" w:rsidRDefault="00095BFB" w:rsidP="00095BFB">
      <w:pPr>
        <w:pStyle w:val="Tekstpodstawowy2"/>
        <w:numPr>
          <w:ilvl w:val="0"/>
          <w:numId w:val="1"/>
        </w:numPr>
        <w:tabs>
          <w:tab w:val="left" w:pos="30"/>
        </w:tabs>
        <w:ind w:left="30"/>
        <w:jc w:val="center"/>
        <w:rPr>
          <w:color w:val="000000"/>
          <w:sz w:val="28"/>
        </w:rPr>
      </w:pPr>
      <w:r>
        <w:rPr>
          <w:color w:val="000000"/>
          <w:sz w:val="28"/>
        </w:rPr>
        <w:t>§ 1.</w:t>
      </w:r>
    </w:p>
    <w:p w:rsidR="00095BFB" w:rsidRPr="00095BFB" w:rsidRDefault="00095BFB" w:rsidP="00095BFB">
      <w:pPr>
        <w:pStyle w:val="Tekstpodstawowy2"/>
        <w:numPr>
          <w:ilvl w:val="0"/>
          <w:numId w:val="1"/>
        </w:numPr>
        <w:ind w:left="30"/>
        <w:rPr>
          <w:color w:val="000000"/>
          <w:sz w:val="24"/>
          <w:szCs w:val="24"/>
        </w:rPr>
      </w:pPr>
      <w:r w:rsidRPr="005C469F">
        <w:rPr>
          <w:color w:val="000000"/>
        </w:rPr>
        <w:tab/>
      </w:r>
      <w:r w:rsidRPr="00095BFB">
        <w:rPr>
          <w:color w:val="000000"/>
          <w:sz w:val="24"/>
          <w:szCs w:val="24"/>
        </w:rPr>
        <w:t xml:space="preserve">Wnioskować do Prezydenta Miasta Krakowa i Rady Miasta Krakowa o przywrócenie w Wieloletniej Prognozie Finansowej i Wieloletnim Programie Inwestycyjnym Miasta Krakowa zadania pn. „Budowa </w:t>
      </w:r>
      <w:r w:rsidR="00701E5A">
        <w:rPr>
          <w:color w:val="000000"/>
          <w:sz w:val="24"/>
          <w:szCs w:val="24"/>
        </w:rPr>
        <w:t>s</w:t>
      </w:r>
      <w:r w:rsidRPr="00095BFB">
        <w:rPr>
          <w:color w:val="000000"/>
          <w:sz w:val="24"/>
          <w:szCs w:val="24"/>
        </w:rPr>
        <w:t>ali gimnastycznej przy ZSOI nr 6, os Na Stoku 52”</w:t>
      </w:r>
    </w:p>
    <w:p w:rsidR="00095BFB" w:rsidRDefault="004D6103" w:rsidP="00095BFB">
      <w:pPr>
        <w:pStyle w:val="Textbody"/>
        <w:numPr>
          <w:ilvl w:val="0"/>
          <w:numId w:val="1"/>
        </w:numPr>
        <w:ind w:left="1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95BFB" w:rsidRPr="005C469F" w:rsidRDefault="00095BFB" w:rsidP="00095BFB">
      <w:pPr>
        <w:pStyle w:val="Textbody"/>
        <w:jc w:val="both"/>
        <w:rPr>
          <w:color w:val="000000"/>
        </w:rPr>
      </w:pPr>
    </w:p>
    <w:p w:rsidR="00095BFB" w:rsidRDefault="00095BFB" w:rsidP="00095BFB">
      <w:pPr>
        <w:pStyle w:val="Tekstpodstawowy2"/>
        <w:ind w:left="15"/>
        <w:rPr>
          <w:color w:val="000000"/>
          <w:sz w:val="28"/>
          <w:szCs w:val="24"/>
        </w:rPr>
      </w:pPr>
    </w:p>
    <w:p w:rsidR="00095BFB" w:rsidRDefault="00095BFB" w:rsidP="00095BFB">
      <w:pPr>
        <w:pStyle w:val="Tekstpodstawowy2"/>
        <w:ind w:left="15"/>
        <w:rPr>
          <w:color w:val="000000"/>
          <w:sz w:val="28"/>
          <w:szCs w:val="24"/>
        </w:rPr>
      </w:pPr>
    </w:p>
    <w:p w:rsidR="00095BFB" w:rsidRDefault="00095BFB" w:rsidP="00095BFB">
      <w:pPr>
        <w:pStyle w:val="Tekstpodstawowy2"/>
        <w:numPr>
          <w:ilvl w:val="0"/>
          <w:numId w:val="1"/>
        </w:numPr>
        <w:ind w:left="14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§ 2.</w:t>
      </w:r>
    </w:p>
    <w:p w:rsidR="00095BFB" w:rsidRDefault="00095BFB" w:rsidP="00095BFB">
      <w:pPr>
        <w:pStyle w:val="Tekstpodstawowy2"/>
        <w:numPr>
          <w:ilvl w:val="0"/>
          <w:numId w:val="1"/>
        </w:numPr>
        <w:tabs>
          <w:tab w:val="left" w:pos="37"/>
        </w:tabs>
        <w:autoSpaceDE w:val="0"/>
        <w:spacing w:after="6"/>
        <w:ind w:left="37"/>
        <w:jc w:val="center"/>
        <w:rPr>
          <w:rFonts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/>
          <w:color w:val="000000"/>
          <w:sz w:val="28"/>
          <w:szCs w:val="20"/>
        </w:rPr>
        <w:t>Uchwała wchodzi w życie z dniem podjęcia</w:t>
      </w:r>
    </w:p>
    <w:p w:rsidR="00095BFB" w:rsidRDefault="00095BFB" w:rsidP="00095BFB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5BFB" w:rsidRDefault="00095BFB" w:rsidP="00095BFB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5BFB" w:rsidRDefault="00095BFB" w:rsidP="00095BFB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5BFB" w:rsidRDefault="00095BFB" w:rsidP="00095BFB">
      <w:pPr>
        <w:pStyle w:val="Tekstpodstawowy2"/>
        <w:tabs>
          <w:tab w:val="left" w:pos="38"/>
        </w:tabs>
        <w:autoSpaceDE w:val="0"/>
        <w:spacing w:after="6"/>
        <w:ind w:left="38"/>
        <w:rPr>
          <w:rFonts w:eastAsia="Times New Roman" w:cs="Times New Roman"/>
          <w:color w:val="000000"/>
          <w:sz w:val="20"/>
          <w:szCs w:val="20"/>
        </w:rPr>
      </w:pPr>
    </w:p>
    <w:p w:rsidR="00095BFB" w:rsidRDefault="00095BFB" w:rsidP="00095BF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7DB2">
        <w:rPr>
          <w:rFonts w:ascii="Times New Roman" w:hAnsi="Times New Roman" w:cs="Times New Roman"/>
          <w:sz w:val="20"/>
          <w:szCs w:val="20"/>
          <w:u w:val="single"/>
        </w:rPr>
        <w:t>Uzasadnienie:</w:t>
      </w:r>
    </w:p>
    <w:p w:rsidR="00D2781C" w:rsidRDefault="00D1077C" w:rsidP="00095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Szkoła ZSOI nr 6 jest stosunkowo dużą placówką, w której dzieci uczą się w 28 oddziałach. Znacząca liczba uczniów to dzieci </w:t>
      </w:r>
      <w:r w:rsidR="00F22BA9" w:rsidRPr="00F22B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grup integracyjnych o specjalnych potrzebach edukacyjnych. W wyniku planowanej reformy liczba oddziałów zmniejszy się tylko o trzy i szkoła w </w:t>
      </w:r>
      <w:r w:rsidR="00387F3E">
        <w:rPr>
          <w:rFonts w:ascii="Times New Roman" w:hAnsi="Times New Roman" w:cs="Times New Roman"/>
          <w:sz w:val="20"/>
          <w:szCs w:val="20"/>
        </w:rPr>
        <w:t>dalszym</w:t>
      </w:r>
      <w:r>
        <w:rPr>
          <w:rFonts w:ascii="Times New Roman" w:hAnsi="Times New Roman" w:cs="Times New Roman"/>
          <w:sz w:val="20"/>
          <w:szCs w:val="20"/>
        </w:rPr>
        <w:t xml:space="preserve"> ciągu będzie placówką, w której uczyć się będzie znacząca liczba dzieci. W chwili obecnej sala </w:t>
      </w:r>
      <w:r w:rsidR="00387F3E">
        <w:rPr>
          <w:rFonts w:ascii="Times New Roman" w:hAnsi="Times New Roman" w:cs="Times New Roman"/>
          <w:sz w:val="20"/>
          <w:szCs w:val="20"/>
        </w:rPr>
        <w:t>gimnastyczna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87F3E">
        <w:rPr>
          <w:rFonts w:ascii="Times New Roman" w:hAnsi="Times New Roman" w:cs="Times New Roman"/>
          <w:sz w:val="20"/>
          <w:szCs w:val="20"/>
        </w:rPr>
        <w:t>która</w:t>
      </w:r>
      <w:r>
        <w:rPr>
          <w:rFonts w:ascii="Times New Roman" w:hAnsi="Times New Roman" w:cs="Times New Roman"/>
          <w:sz w:val="20"/>
          <w:szCs w:val="20"/>
        </w:rPr>
        <w:t xml:space="preserve"> znajduje się w szkole jest </w:t>
      </w:r>
      <w:r w:rsidR="00387F3E">
        <w:rPr>
          <w:rFonts w:ascii="Times New Roman" w:hAnsi="Times New Roman" w:cs="Times New Roman"/>
          <w:sz w:val="20"/>
          <w:szCs w:val="20"/>
        </w:rPr>
        <w:t>niepełnowymiarowa</w:t>
      </w:r>
      <w:r>
        <w:rPr>
          <w:rFonts w:ascii="Times New Roman" w:hAnsi="Times New Roman" w:cs="Times New Roman"/>
          <w:sz w:val="20"/>
          <w:szCs w:val="20"/>
        </w:rPr>
        <w:t xml:space="preserve"> i nie korzystają z niej dzieci z nauczania początkowego uczące się w 10 oddziałach. Aby zrealizować </w:t>
      </w:r>
      <w:r w:rsidR="00D2781C">
        <w:rPr>
          <w:rFonts w:ascii="Times New Roman" w:hAnsi="Times New Roman" w:cs="Times New Roman"/>
          <w:sz w:val="20"/>
          <w:szCs w:val="20"/>
        </w:rPr>
        <w:t>wymaganą</w:t>
      </w:r>
      <w:r>
        <w:rPr>
          <w:rFonts w:ascii="Times New Roman" w:hAnsi="Times New Roman" w:cs="Times New Roman"/>
          <w:sz w:val="20"/>
          <w:szCs w:val="20"/>
        </w:rPr>
        <w:t xml:space="preserve"> liczbę godzin wychowania fizycznego dzieci musza odbywać lekcje poza budynkiem szkolnym (basen, lodowisko).  Realizowane w ten sposób lekcje </w:t>
      </w:r>
      <w:r w:rsidR="00387F3E">
        <w:rPr>
          <w:rFonts w:ascii="Times New Roman" w:hAnsi="Times New Roman" w:cs="Times New Roman"/>
          <w:sz w:val="20"/>
          <w:szCs w:val="20"/>
        </w:rPr>
        <w:t>wychowania</w:t>
      </w:r>
      <w:r>
        <w:rPr>
          <w:rFonts w:ascii="Times New Roman" w:hAnsi="Times New Roman" w:cs="Times New Roman"/>
          <w:sz w:val="20"/>
          <w:szCs w:val="20"/>
        </w:rPr>
        <w:t xml:space="preserve"> fizycznego nie zawsze </w:t>
      </w:r>
      <w:r w:rsidR="00387F3E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zgodne z oczekiwaniami rodziców. Dzieci uczące się w klasach 4 – 6 wymagan</w:t>
      </w:r>
      <w:r w:rsidR="00D2781C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liczbę </w:t>
      </w:r>
      <w:r w:rsidR="00387F3E">
        <w:rPr>
          <w:rFonts w:ascii="Times New Roman" w:hAnsi="Times New Roman" w:cs="Times New Roman"/>
          <w:sz w:val="20"/>
          <w:szCs w:val="20"/>
        </w:rPr>
        <w:t>zajęć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7F3E">
        <w:rPr>
          <w:rFonts w:ascii="Times New Roman" w:hAnsi="Times New Roman" w:cs="Times New Roman"/>
          <w:sz w:val="20"/>
          <w:szCs w:val="20"/>
        </w:rPr>
        <w:t>wychowania</w:t>
      </w:r>
      <w:r>
        <w:rPr>
          <w:rFonts w:ascii="Times New Roman" w:hAnsi="Times New Roman" w:cs="Times New Roman"/>
          <w:sz w:val="20"/>
          <w:szCs w:val="20"/>
        </w:rPr>
        <w:t xml:space="preserve"> fizycznego realizują w pomieszczeniach tylko dostosowanych do tego celu. </w:t>
      </w:r>
    </w:p>
    <w:p w:rsidR="00095BFB" w:rsidRPr="00F22BA9" w:rsidRDefault="00D1077C" w:rsidP="00095B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Nowa sala </w:t>
      </w:r>
      <w:r w:rsidR="00387F3E">
        <w:rPr>
          <w:rFonts w:ascii="Times New Roman" w:hAnsi="Times New Roman" w:cs="Times New Roman"/>
          <w:sz w:val="20"/>
          <w:szCs w:val="20"/>
        </w:rPr>
        <w:t>gimnastyczna</w:t>
      </w:r>
      <w:r>
        <w:rPr>
          <w:rFonts w:ascii="Times New Roman" w:hAnsi="Times New Roman" w:cs="Times New Roman"/>
          <w:sz w:val="20"/>
          <w:szCs w:val="20"/>
        </w:rPr>
        <w:t xml:space="preserve">, która nie ma być </w:t>
      </w:r>
      <w:r w:rsidR="00D2781C">
        <w:rPr>
          <w:rFonts w:ascii="Times New Roman" w:hAnsi="Times New Roman" w:cs="Times New Roman"/>
          <w:sz w:val="20"/>
          <w:szCs w:val="20"/>
        </w:rPr>
        <w:t xml:space="preserve">odrębnym </w:t>
      </w:r>
      <w:r>
        <w:rPr>
          <w:rFonts w:ascii="Times New Roman" w:hAnsi="Times New Roman" w:cs="Times New Roman"/>
          <w:sz w:val="20"/>
          <w:szCs w:val="20"/>
        </w:rPr>
        <w:t xml:space="preserve">budynkiem dostawionym do budynku szkoły, lecz pomieszczeniem uzyskanym </w:t>
      </w:r>
      <w:r w:rsidR="00387F3E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zamknięcie przestrzeni pomiędzy dwoma pawilonami, czyli właściwie chodzi o modernizację trzech ścian i postawienie jednej nowej</w:t>
      </w:r>
      <w:r w:rsidR="00387F3E">
        <w:rPr>
          <w:rFonts w:ascii="Times New Roman" w:hAnsi="Times New Roman" w:cs="Times New Roman"/>
          <w:sz w:val="20"/>
          <w:szCs w:val="20"/>
        </w:rPr>
        <w:t>, zdecydowanie podniosłaby jakość pracy szkoły w zakresie realizacji zajęć wychowania fizycznego.</w:t>
      </w:r>
    </w:p>
    <w:sectPr w:rsidR="00095BFB" w:rsidRPr="00F2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CA1"/>
    <w:multiLevelType w:val="multilevel"/>
    <w:tmpl w:val="380466E0"/>
    <w:styleLink w:val="WW8Num3"/>
    <w:lvl w:ilvl="0">
      <w:start w:val="1"/>
      <w:numFmt w:val="none"/>
      <w:suff w:val="nothing"/>
      <w:lvlText w:val="%1"/>
      <w:lvlJc w:val="left"/>
      <w:pPr>
        <w:ind w:left="360" w:firstLine="0"/>
      </w:pPr>
    </w:lvl>
    <w:lvl w:ilvl="1">
      <w:start w:val="1"/>
      <w:numFmt w:val="none"/>
      <w:suff w:val="nothing"/>
      <w:lvlText w:val="%2"/>
      <w:lvlJc w:val="left"/>
      <w:pPr>
        <w:ind w:left="360" w:firstLine="0"/>
      </w:pPr>
    </w:lvl>
    <w:lvl w:ilvl="2">
      <w:start w:val="1"/>
      <w:numFmt w:val="none"/>
      <w:suff w:val="nothing"/>
      <w:lvlText w:val="%3"/>
      <w:lvlJc w:val="left"/>
      <w:pPr>
        <w:ind w:left="360" w:firstLine="0"/>
      </w:pPr>
    </w:lvl>
    <w:lvl w:ilvl="3">
      <w:start w:val="1"/>
      <w:numFmt w:val="none"/>
      <w:suff w:val="nothing"/>
      <w:lvlText w:val="%4"/>
      <w:lvlJc w:val="left"/>
      <w:pPr>
        <w:ind w:left="360" w:firstLine="0"/>
      </w:pPr>
    </w:lvl>
    <w:lvl w:ilvl="4">
      <w:start w:val="1"/>
      <w:numFmt w:val="none"/>
      <w:suff w:val="nothing"/>
      <w:lvlText w:val="%5"/>
      <w:lvlJc w:val="left"/>
      <w:pPr>
        <w:ind w:left="360" w:firstLine="0"/>
      </w:pPr>
    </w:lvl>
    <w:lvl w:ilvl="5">
      <w:start w:val="1"/>
      <w:numFmt w:val="none"/>
      <w:suff w:val="nothing"/>
      <w:lvlText w:val="%6"/>
      <w:lvlJc w:val="left"/>
      <w:pPr>
        <w:ind w:left="360" w:firstLine="0"/>
      </w:pPr>
    </w:lvl>
    <w:lvl w:ilvl="6">
      <w:start w:val="1"/>
      <w:numFmt w:val="none"/>
      <w:suff w:val="nothing"/>
      <w:lvlText w:val="%7"/>
      <w:lvlJc w:val="left"/>
      <w:pPr>
        <w:ind w:left="360" w:firstLine="0"/>
      </w:pPr>
    </w:lvl>
    <w:lvl w:ilvl="7">
      <w:start w:val="1"/>
      <w:numFmt w:val="none"/>
      <w:suff w:val="nothing"/>
      <w:lvlText w:val="%8"/>
      <w:lvlJc w:val="left"/>
      <w:pPr>
        <w:ind w:left="360" w:firstLine="0"/>
      </w:pPr>
    </w:lvl>
    <w:lvl w:ilvl="8">
      <w:start w:val="1"/>
      <w:numFmt w:val="none"/>
      <w:suff w:val="nothing"/>
      <w:lvlText w:val="%9"/>
      <w:lvlJc w:val="left"/>
      <w:pPr>
        <w:ind w:left="3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F"/>
    <w:rsid w:val="00093C0D"/>
    <w:rsid w:val="00095BFB"/>
    <w:rsid w:val="000E366E"/>
    <w:rsid w:val="00117044"/>
    <w:rsid w:val="0016022D"/>
    <w:rsid w:val="001C5568"/>
    <w:rsid w:val="002C2186"/>
    <w:rsid w:val="00387F3E"/>
    <w:rsid w:val="003C07C0"/>
    <w:rsid w:val="004A3AE1"/>
    <w:rsid w:val="004D6103"/>
    <w:rsid w:val="004F61DC"/>
    <w:rsid w:val="00501F23"/>
    <w:rsid w:val="00511E3F"/>
    <w:rsid w:val="00517E1F"/>
    <w:rsid w:val="00584244"/>
    <w:rsid w:val="0063284D"/>
    <w:rsid w:val="00665CB9"/>
    <w:rsid w:val="0069350D"/>
    <w:rsid w:val="00701E5A"/>
    <w:rsid w:val="007B14F7"/>
    <w:rsid w:val="009719E6"/>
    <w:rsid w:val="00B325BF"/>
    <w:rsid w:val="00B6225D"/>
    <w:rsid w:val="00B914D6"/>
    <w:rsid w:val="00C32E77"/>
    <w:rsid w:val="00D1077C"/>
    <w:rsid w:val="00D2781C"/>
    <w:rsid w:val="00D525B7"/>
    <w:rsid w:val="00D57220"/>
    <w:rsid w:val="00DC52C1"/>
    <w:rsid w:val="00E96648"/>
    <w:rsid w:val="00F22BA9"/>
    <w:rsid w:val="00F41F3C"/>
    <w:rsid w:val="00FD4232"/>
    <w:rsid w:val="00FD5867"/>
    <w:rsid w:val="00FD60F4"/>
    <w:rsid w:val="00FD7A7F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47A6-AA8A-4C6D-A6EF-CBBA822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1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1E3F"/>
    <w:pPr>
      <w:spacing w:after="120"/>
    </w:pPr>
  </w:style>
  <w:style w:type="paragraph" w:styleId="Tekstpodstawowy2">
    <w:name w:val="Body Text 2"/>
    <w:basedOn w:val="Standard"/>
    <w:link w:val="Tekstpodstawowy2Znak"/>
    <w:rsid w:val="00511E3F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511E3F"/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numbering" w:customStyle="1" w:styleId="WW8Num3">
    <w:name w:val="WW8Num3"/>
    <w:basedOn w:val="Bezlisty"/>
    <w:rsid w:val="00511E3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11E3F"/>
    <w:pPr>
      <w:ind w:left="720"/>
      <w:contextualSpacing/>
    </w:pPr>
  </w:style>
  <w:style w:type="paragraph" w:customStyle="1" w:styleId="Default">
    <w:name w:val="Default"/>
    <w:rsid w:val="00511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</dc:creator>
  <cp:keywords/>
  <dc:description/>
  <cp:lastModifiedBy>dzielnica</cp:lastModifiedBy>
  <cp:revision>37</cp:revision>
  <cp:lastPrinted>2016-11-15T12:53:00Z</cp:lastPrinted>
  <dcterms:created xsi:type="dcterms:W3CDTF">2016-11-04T08:35:00Z</dcterms:created>
  <dcterms:modified xsi:type="dcterms:W3CDTF">2016-11-25T07:19:00Z</dcterms:modified>
</cp:coreProperties>
</file>